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155" w:rsidRPr="005E0A79" w:rsidRDefault="005E0A79" w:rsidP="00C30155">
      <w:r>
        <w:rPr>
          <w:rFonts w:hint="eastAsia"/>
        </w:rPr>
        <w:t>○</w:t>
      </w:r>
      <w:r w:rsidR="00C30155" w:rsidRPr="005E0A79">
        <w:rPr>
          <w:rFonts w:hint="eastAsia"/>
        </w:rPr>
        <w:t>経営企画オフィスについて</w:t>
      </w:r>
    </w:p>
    <w:p w:rsidR="00C30155" w:rsidRDefault="00C30155" w:rsidP="00C30155"/>
    <w:p w:rsidR="00C30155" w:rsidRDefault="00C30155" w:rsidP="00C30155">
      <w:r>
        <w:rPr>
          <w:rFonts w:hint="eastAsia"/>
        </w:rPr>
        <w:t xml:space="preserve">　経営企画オフィスは、戦略的大学運営に資する様々なデータの収集・分析・評価・提供</w:t>
      </w:r>
      <w:r>
        <w:t>(IR)を行ってきた未来戦略機構戦略企画室IRチームと、政策動向分析、研究力分析、外部資金獲得支援、研究活動国際化支援などのURA（リサーチ・アドミニストレーター）業務を行ってきた大型教育研究プロジェクト支援室等を改組し、平成28年４月に設置されました。</w:t>
      </w:r>
    </w:p>
    <w:p w:rsidR="00C30155" w:rsidRDefault="00C30155" w:rsidP="00C30155"/>
    <w:p w:rsidR="00C30155" w:rsidRDefault="00C30155" w:rsidP="00C30155">
      <w:r>
        <w:rPr>
          <w:rFonts w:hint="eastAsia"/>
        </w:rPr>
        <w:t xml:space="preserve">　経営企画オフィスは、本学の教育、研究、社会貢献のさらなる活性化に向けて、大学の方針及び戦略決定において必要な情報の収集及び分析、並びに本学の施策の提案等を通して執行部の大学経営を支援することを目的としています。</w:t>
      </w:r>
    </w:p>
    <w:p w:rsidR="00C30155" w:rsidRDefault="00C30155" w:rsidP="00C30155"/>
    <w:p w:rsidR="005E0A79" w:rsidRDefault="005E0A79" w:rsidP="00C30155">
      <w:pPr>
        <w:rPr>
          <w:rFonts w:hint="eastAsia"/>
        </w:rPr>
      </w:pPr>
    </w:p>
    <w:p w:rsidR="00C30155" w:rsidRDefault="00C30155" w:rsidP="00C30155"/>
    <w:p w:rsidR="00C30155" w:rsidRDefault="005E0A79" w:rsidP="00C30155">
      <w:r>
        <w:rPr>
          <w:rFonts w:hint="eastAsia"/>
        </w:rPr>
        <w:t>○</w:t>
      </w:r>
      <w:r w:rsidR="00C30155" w:rsidRPr="005E0A79">
        <w:rPr>
          <w:rFonts w:hint="eastAsia"/>
        </w:rPr>
        <w:t>構成員</w:t>
      </w:r>
    </w:p>
    <w:p w:rsidR="005E0A79" w:rsidRPr="005E0A79" w:rsidRDefault="005E0A79" w:rsidP="00C30155">
      <w:pPr>
        <w:rPr>
          <w:rFonts w:hint="eastAsia"/>
        </w:rPr>
      </w:pPr>
    </w:p>
    <w:p w:rsidR="00C30155" w:rsidRDefault="00C30155" w:rsidP="00C30155">
      <w:r>
        <w:rPr>
          <w:rFonts w:hint="eastAsia"/>
        </w:rPr>
        <w:t>オフィス長：</w:t>
      </w:r>
      <w:r w:rsidR="00A24EE5">
        <w:rPr>
          <w:rFonts w:hint="eastAsia"/>
        </w:rPr>
        <w:t>村田　正幸</w:t>
      </w:r>
      <w:r w:rsidR="00A24EE5">
        <w:t xml:space="preserve"> </w:t>
      </w:r>
      <w:r w:rsidR="00A24EE5">
        <w:rPr>
          <w:rFonts w:hint="eastAsia"/>
        </w:rPr>
        <w:t>（情報科学研究科・教授）</w:t>
      </w:r>
    </w:p>
    <w:p w:rsidR="005E0A79" w:rsidRDefault="005E0A79" w:rsidP="00C30155">
      <w:pPr>
        <w:rPr>
          <w:rFonts w:hint="eastAsia"/>
        </w:rPr>
      </w:pPr>
    </w:p>
    <w:p w:rsidR="00C30155" w:rsidRDefault="00C30155" w:rsidP="00C30155">
      <w:r>
        <w:rPr>
          <w:rFonts w:hint="eastAsia"/>
        </w:rPr>
        <w:t>副オフィス長：菊田　隆（シニア・リサーチ・マネージャー、学術政策研究員）</w:t>
      </w:r>
    </w:p>
    <w:p w:rsidR="00A24EE5" w:rsidRDefault="00A24EE5" w:rsidP="00C30155"/>
    <w:p w:rsidR="005E0A79" w:rsidRDefault="005E0A79" w:rsidP="00C30155"/>
    <w:p w:rsidR="005E0A79" w:rsidRDefault="005E0A79" w:rsidP="00C30155">
      <w:pPr>
        <w:rPr>
          <w:rFonts w:hint="eastAsia"/>
        </w:rPr>
      </w:pPr>
    </w:p>
    <w:p w:rsidR="00A24EE5" w:rsidRDefault="00A24EE5" w:rsidP="00C30155">
      <w:r w:rsidRPr="005E0A79">
        <w:rPr>
          <w:rFonts w:hint="eastAsia"/>
        </w:rPr>
        <w:t>経営企画部門</w:t>
      </w:r>
    </w:p>
    <w:p w:rsidR="005E0A79" w:rsidRPr="005E0A79" w:rsidRDefault="005E0A79" w:rsidP="00C30155">
      <w:pPr>
        <w:rPr>
          <w:rFonts w:hint="eastAsia"/>
        </w:rPr>
      </w:pPr>
    </w:p>
    <w:p w:rsidR="00A24EE5" w:rsidRDefault="00A24EE5" w:rsidP="00C30155">
      <w:r>
        <w:rPr>
          <w:rFonts w:hint="eastAsia"/>
        </w:rPr>
        <w:t>部門長：平井　啓（准教授）</w:t>
      </w:r>
    </w:p>
    <w:p w:rsidR="005E0A79" w:rsidRDefault="005E0A79" w:rsidP="00C30155">
      <w:pPr>
        <w:rPr>
          <w:rFonts w:hint="eastAsia"/>
        </w:rPr>
      </w:pPr>
    </w:p>
    <w:p w:rsidR="00A24EE5" w:rsidRDefault="00A24EE5" w:rsidP="00C30155">
      <w:r>
        <w:rPr>
          <w:rFonts w:hint="eastAsia"/>
        </w:rPr>
        <w:t>藤井　翔太（講師）</w:t>
      </w:r>
    </w:p>
    <w:p w:rsidR="005E0A79" w:rsidRDefault="005E0A79" w:rsidP="00C30155"/>
    <w:p w:rsidR="00A24EE5" w:rsidRDefault="00A24EE5" w:rsidP="00C30155">
      <w:r>
        <w:rPr>
          <w:rFonts w:hint="eastAsia"/>
        </w:rPr>
        <w:t>岡嶋　裕子（特任講師）</w:t>
      </w:r>
    </w:p>
    <w:p w:rsidR="005E0A79" w:rsidRDefault="005E0A79" w:rsidP="00C30155"/>
    <w:p w:rsidR="00A24EE5" w:rsidRPr="00A24EE5" w:rsidRDefault="00A24EE5" w:rsidP="00C30155">
      <w:r>
        <w:rPr>
          <w:rFonts w:hint="eastAsia"/>
        </w:rPr>
        <w:t>田中　奈津紀（特任研究員（非常勤））</w:t>
      </w:r>
    </w:p>
    <w:p w:rsidR="005E0A79" w:rsidRDefault="005E0A79" w:rsidP="00C30155"/>
    <w:p w:rsidR="00A24EE5" w:rsidRDefault="00A24EE5" w:rsidP="00C30155">
      <w:r>
        <w:rPr>
          <w:rFonts w:hint="eastAsia"/>
        </w:rPr>
        <w:t>大林　小織（兼）（</w:t>
      </w:r>
      <w:r w:rsidR="00D8149C">
        <w:rPr>
          <w:rFonts w:hint="eastAsia"/>
        </w:rPr>
        <w:t>グローバルイニシアティブ・センター</w:t>
      </w:r>
      <w:r w:rsidR="00A30783">
        <w:rPr>
          <w:rFonts w:hint="eastAsia"/>
        </w:rPr>
        <w:t>・准教授</w:t>
      </w:r>
      <w:r>
        <w:rPr>
          <w:rFonts w:hint="eastAsia"/>
        </w:rPr>
        <w:t>）</w:t>
      </w:r>
    </w:p>
    <w:p w:rsidR="00A24EE5" w:rsidRDefault="00A24EE5" w:rsidP="00C30155"/>
    <w:p w:rsidR="005E0A79" w:rsidRDefault="005E0A79" w:rsidP="00C30155"/>
    <w:p w:rsidR="005E0A79" w:rsidRPr="00A24EE5" w:rsidRDefault="005E0A79" w:rsidP="00C30155">
      <w:pPr>
        <w:rPr>
          <w:rFonts w:hint="eastAsia"/>
        </w:rPr>
      </w:pPr>
    </w:p>
    <w:p w:rsidR="00C30155" w:rsidRPr="005E0A79" w:rsidRDefault="00C30155" w:rsidP="00C30155">
      <w:r w:rsidRPr="005E0A79">
        <w:t xml:space="preserve">IR部門　</w:t>
      </w:r>
    </w:p>
    <w:p w:rsidR="005E0A79" w:rsidRDefault="005E0A79" w:rsidP="00C30155"/>
    <w:p w:rsidR="00C30155" w:rsidRDefault="00C30155" w:rsidP="00C30155">
      <w:r>
        <w:rPr>
          <w:rFonts w:hint="eastAsia"/>
        </w:rPr>
        <w:t>部門長：</w:t>
      </w:r>
      <w:r w:rsidR="00A24EE5">
        <w:t xml:space="preserve"> </w:t>
      </w:r>
      <w:r w:rsidR="00A24EE5">
        <w:rPr>
          <w:rFonts w:hint="eastAsia"/>
        </w:rPr>
        <w:t>村田　正幸</w:t>
      </w:r>
      <w:r w:rsidR="00A24EE5">
        <w:t xml:space="preserve"> </w:t>
      </w:r>
      <w:r w:rsidR="00A24EE5">
        <w:rPr>
          <w:rFonts w:hint="eastAsia"/>
        </w:rPr>
        <w:t>（情報科学研究科・教授）</w:t>
      </w:r>
    </w:p>
    <w:p w:rsidR="005E0A79" w:rsidRDefault="005E0A79" w:rsidP="00C30155"/>
    <w:p w:rsidR="00C30155" w:rsidRDefault="00C30155" w:rsidP="00C30155">
      <w:r>
        <w:rPr>
          <w:rFonts w:hint="eastAsia"/>
        </w:rPr>
        <w:t>廣森　聡仁（准教授）</w:t>
      </w:r>
    </w:p>
    <w:p w:rsidR="005E0A79" w:rsidRDefault="005E0A79" w:rsidP="00C30155"/>
    <w:p w:rsidR="00C30155" w:rsidRDefault="00C30155" w:rsidP="00C30155">
      <w:r>
        <w:rPr>
          <w:rFonts w:hint="eastAsia"/>
        </w:rPr>
        <w:t>河野　麻里（特任研究員（常勤））</w:t>
      </w:r>
    </w:p>
    <w:p w:rsidR="005E0A79" w:rsidRDefault="005E0A79" w:rsidP="00C30155"/>
    <w:p w:rsidR="00C30155" w:rsidRDefault="00C30155" w:rsidP="00C30155">
      <w:r>
        <w:rPr>
          <w:rFonts w:hint="eastAsia"/>
        </w:rPr>
        <w:t>木村　渚（特任事務職員）</w:t>
      </w:r>
    </w:p>
    <w:p w:rsidR="005E0A79" w:rsidRDefault="005E0A79" w:rsidP="00C30155"/>
    <w:p w:rsidR="00B13751" w:rsidRDefault="00B13751" w:rsidP="00C30155">
      <w:r>
        <w:rPr>
          <w:rFonts w:hint="eastAsia"/>
        </w:rPr>
        <w:t>和嶋　雄一郎（兼）（</w:t>
      </w:r>
      <w:r w:rsidR="00D8149C">
        <w:rPr>
          <w:rFonts w:hint="eastAsia"/>
        </w:rPr>
        <w:t>高等教育・入試研究開発センター</w:t>
      </w:r>
      <w:r w:rsidR="00A30783">
        <w:rPr>
          <w:rFonts w:hint="eastAsia"/>
        </w:rPr>
        <w:t>・准教授</w:t>
      </w:r>
      <w:r>
        <w:rPr>
          <w:rFonts w:hint="eastAsia"/>
        </w:rPr>
        <w:t>）</w:t>
      </w:r>
    </w:p>
    <w:p w:rsidR="00C30155" w:rsidRDefault="00C30155" w:rsidP="00C30155"/>
    <w:p w:rsidR="005E0A79" w:rsidRDefault="005E0A79" w:rsidP="00C30155"/>
    <w:p w:rsidR="005E0A79" w:rsidRDefault="005E0A79" w:rsidP="00C30155">
      <w:pPr>
        <w:rPr>
          <w:rFonts w:hint="eastAsia"/>
        </w:rPr>
      </w:pPr>
    </w:p>
    <w:p w:rsidR="00C30155" w:rsidRPr="005E0A79" w:rsidRDefault="00C30155" w:rsidP="00C30155">
      <w:r w:rsidRPr="005E0A79">
        <w:t xml:space="preserve">URA部門　</w:t>
      </w:r>
    </w:p>
    <w:p w:rsidR="005E0A79" w:rsidRDefault="005E0A79" w:rsidP="00C30155"/>
    <w:p w:rsidR="00C30155" w:rsidRDefault="00C30155" w:rsidP="00C30155">
      <w:r>
        <w:rPr>
          <w:rFonts w:hint="eastAsia"/>
        </w:rPr>
        <w:t>部門長：髙野　誠（シニア・リサーチ・マネージャー、特任教授（常勤））</w:t>
      </w:r>
    </w:p>
    <w:p w:rsidR="005E0A79" w:rsidRDefault="005E0A79" w:rsidP="00A30783"/>
    <w:p w:rsidR="00A30783" w:rsidRPr="00A24EE5" w:rsidRDefault="00A30783" w:rsidP="00A30783">
      <w:r>
        <w:rPr>
          <w:rFonts w:hint="eastAsia"/>
        </w:rPr>
        <w:t>菊田　隆（シニア・リサーチ・マネージャー、学術政策研究員）</w:t>
      </w:r>
    </w:p>
    <w:p w:rsidR="005E0A79" w:rsidRDefault="005E0A79" w:rsidP="00C30155"/>
    <w:p w:rsidR="00C30155" w:rsidRDefault="00C30155" w:rsidP="00C30155">
      <w:r>
        <w:rPr>
          <w:rFonts w:hint="eastAsia"/>
        </w:rPr>
        <w:t>池田　雅夫（シニア・リサーチ・マネージャー、特任学術政策研究員（常勤））</w:t>
      </w:r>
    </w:p>
    <w:p w:rsidR="005E0A79" w:rsidRDefault="005E0A79" w:rsidP="00C30155"/>
    <w:p w:rsidR="00C30155" w:rsidRDefault="00C30155" w:rsidP="00C30155">
      <w:r>
        <w:rPr>
          <w:rFonts w:hint="eastAsia"/>
        </w:rPr>
        <w:t>岩崎　琢哉（リサーチ・マネージャー、学術政策研究員）</w:t>
      </w:r>
    </w:p>
    <w:p w:rsidR="005E0A79" w:rsidRDefault="005E0A79" w:rsidP="00A30783"/>
    <w:p w:rsidR="00A30783" w:rsidRDefault="00A30783" w:rsidP="00A30783">
      <w:r>
        <w:rPr>
          <w:rFonts w:hint="eastAsia"/>
        </w:rPr>
        <w:t>望月　麻友美（リサーチ・マネージャー、准教授）</w:t>
      </w:r>
    </w:p>
    <w:p w:rsidR="005E0A79" w:rsidRDefault="005E0A79" w:rsidP="00A24EE5"/>
    <w:p w:rsidR="00A24EE5" w:rsidRDefault="00A24EE5" w:rsidP="00A24EE5">
      <w:r>
        <w:rPr>
          <w:rFonts w:hint="eastAsia"/>
        </w:rPr>
        <w:t>阪　彩香（リサーチ・マネージャー、特任准教授（常勤））</w:t>
      </w:r>
    </w:p>
    <w:p w:rsidR="005E0A79" w:rsidRDefault="005E0A79" w:rsidP="00A30783"/>
    <w:p w:rsidR="00A30783" w:rsidRDefault="00A30783" w:rsidP="00A30783">
      <w:r>
        <w:rPr>
          <w:rFonts w:hint="eastAsia"/>
        </w:rPr>
        <w:t>大屋　知子（リサーチ・マネージャー、特任准教授（常勤））</w:t>
      </w:r>
    </w:p>
    <w:p w:rsidR="005E0A79" w:rsidRDefault="005E0A79" w:rsidP="00A30783"/>
    <w:p w:rsidR="00A30783" w:rsidRDefault="00A30783" w:rsidP="00A30783">
      <w:r>
        <w:rPr>
          <w:rFonts w:hint="eastAsia"/>
        </w:rPr>
        <w:t>伊藤　京子（リサーチ・マネージャー、特任准教授（常勤））</w:t>
      </w:r>
    </w:p>
    <w:p w:rsidR="005E0A79" w:rsidRDefault="005E0A79" w:rsidP="00A24EE5"/>
    <w:p w:rsidR="00A24EE5" w:rsidRDefault="00A24EE5" w:rsidP="00A24EE5">
      <w:r>
        <w:rPr>
          <w:rFonts w:hint="eastAsia"/>
        </w:rPr>
        <w:t>川人　よし恵（チーフ・リサーチ・アドミニストレーター、特任学術政策研究員（常勤））</w:t>
      </w:r>
    </w:p>
    <w:p w:rsidR="005E0A79" w:rsidRDefault="005E0A79" w:rsidP="00A24EE5"/>
    <w:p w:rsidR="00A24EE5" w:rsidRDefault="00A24EE5" w:rsidP="00A24EE5">
      <w:r>
        <w:rPr>
          <w:rFonts w:hint="eastAsia"/>
        </w:rPr>
        <w:t>福島　杏子（チーフ・リサーチ・アドミニストレーター、特任学術政策研究員（常勤））</w:t>
      </w:r>
    </w:p>
    <w:p w:rsidR="005E0A79" w:rsidRDefault="005E0A79" w:rsidP="00C30155"/>
    <w:p w:rsidR="00C30155" w:rsidRDefault="00C30155" w:rsidP="00C30155">
      <w:r>
        <w:t>BERING KRISTIAN（チーフ・リサーチ・アドミニストレーター、特任学術政策研究員（常</w:t>
      </w:r>
      <w:r>
        <w:lastRenderedPageBreak/>
        <w:t>勤））</w:t>
      </w:r>
    </w:p>
    <w:p w:rsidR="005E0A79" w:rsidRDefault="005E0A79" w:rsidP="00C30155"/>
    <w:p w:rsidR="00C30155" w:rsidRDefault="00C30155" w:rsidP="00C30155">
      <w:r>
        <w:t>YAO　XIN（リサーチ・アドミニストレーター、特任講師（常勤））</w:t>
      </w:r>
    </w:p>
    <w:p w:rsidR="005E0A79" w:rsidRDefault="005E0A79" w:rsidP="00C30155"/>
    <w:p w:rsidR="00C30155" w:rsidRDefault="00C30155" w:rsidP="00C30155">
      <w:r>
        <w:rPr>
          <w:rFonts w:hint="eastAsia"/>
        </w:rPr>
        <w:t>長島　京子（特任事務職員）</w:t>
      </w:r>
    </w:p>
    <w:p w:rsidR="005E0A79" w:rsidRDefault="005E0A79" w:rsidP="00C30155"/>
    <w:p w:rsidR="00C30155" w:rsidRDefault="00C30155" w:rsidP="00C30155">
      <w:r>
        <w:rPr>
          <w:rFonts w:hint="eastAsia"/>
        </w:rPr>
        <w:t>北室　麻衣（特任事務職員）</w:t>
      </w:r>
    </w:p>
    <w:p w:rsidR="00C30155" w:rsidRDefault="00C30155" w:rsidP="00C30155"/>
    <w:p w:rsidR="005E0A79" w:rsidRDefault="005E0A79" w:rsidP="00C30155"/>
    <w:p w:rsidR="005E0A79" w:rsidRPr="005E0A79" w:rsidRDefault="005E0A79" w:rsidP="00C30155"/>
    <w:p w:rsidR="00C30155" w:rsidRPr="005E0A79" w:rsidRDefault="00A24EE5" w:rsidP="00C30155">
      <w:r w:rsidRPr="005E0A79">
        <w:rPr>
          <w:rFonts w:hint="eastAsia"/>
        </w:rPr>
        <w:t>評価部門</w:t>
      </w:r>
    </w:p>
    <w:p w:rsidR="005E0A79" w:rsidRDefault="005E0A79" w:rsidP="00C30155"/>
    <w:p w:rsidR="00A24EE5" w:rsidRDefault="00A24EE5" w:rsidP="00C30155">
      <w:r>
        <w:rPr>
          <w:rFonts w:hint="eastAsia"/>
        </w:rPr>
        <w:t>部門長：齊藤　貴浩（教授）</w:t>
      </w:r>
    </w:p>
    <w:p w:rsidR="008E3197" w:rsidRDefault="008E3197" w:rsidP="00C30155"/>
    <w:p w:rsidR="005E0A79" w:rsidRDefault="005E0A79" w:rsidP="00C30155"/>
    <w:p w:rsidR="005E0A79" w:rsidRPr="005E0A79" w:rsidRDefault="005E0A79" w:rsidP="00C30155"/>
    <w:p w:rsidR="00D8149C" w:rsidRPr="005E0A79" w:rsidRDefault="00240F74" w:rsidP="00C30155">
      <w:r w:rsidRPr="005E0A79">
        <w:rPr>
          <w:rFonts w:hint="eastAsia"/>
        </w:rPr>
        <w:t>事業管理部門</w:t>
      </w:r>
    </w:p>
    <w:p w:rsidR="005E0A79" w:rsidRDefault="005E0A79" w:rsidP="00C30155"/>
    <w:p w:rsidR="004F6776" w:rsidRDefault="004F6776" w:rsidP="00C30155">
      <w:r>
        <w:rPr>
          <w:rFonts w:hint="eastAsia"/>
        </w:rPr>
        <w:t>部門長：髙野　誠（シニア・リサーチ・マネージャー、特任教授（常勤））</w:t>
      </w:r>
    </w:p>
    <w:p w:rsidR="005E0A79" w:rsidRDefault="005E0A79" w:rsidP="00C30155"/>
    <w:p w:rsidR="004F6776" w:rsidRDefault="004F6776" w:rsidP="00C30155">
      <w:r>
        <w:rPr>
          <w:rFonts w:hint="eastAsia"/>
        </w:rPr>
        <w:t>平井　啓</w:t>
      </w:r>
      <w:r w:rsidR="00C51F5A">
        <w:rPr>
          <w:rFonts w:hint="eastAsia"/>
        </w:rPr>
        <w:t>（准教授）</w:t>
      </w:r>
    </w:p>
    <w:p w:rsidR="005E0A79" w:rsidRDefault="005E0A79" w:rsidP="00C30155"/>
    <w:p w:rsidR="004F6776" w:rsidRDefault="004F6776" w:rsidP="00C30155">
      <w:r>
        <w:rPr>
          <w:rFonts w:hint="eastAsia"/>
        </w:rPr>
        <w:t>廣森　聡仁</w:t>
      </w:r>
      <w:r w:rsidR="00C51F5A">
        <w:rPr>
          <w:rFonts w:hint="eastAsia"/>
        </w:rPr>
        <w:t>（准教授）</w:t>
      </w:r>
    </w:p>
    <w:p w:rsidR="005E0A79" w:rsidRDefault="005E0A79" w:rsidP="00C30155"/>
    <w:p w:rsidR="004F6776" w:rsidRDefault="004F6776" w:rsidP="00C30155">
      <w:r>
        <w:rPr>
          <w:rFonts w:hint="eastAsia"/>
        </w:rPr>
        <w:t>齊藤　貴浩</w:t>
      </w:r>
      <w:r w:rsidR="00C51F5A">
        <w:rPr>
          <w:rFonts w:hint="eastAsia"/>
        </w:rPr>
        <w:t>（教授）</w:t>
      </w:r>
    </w:p>
    <w:p w:rsidR="005E0A79" w:rsidRDefault="005E0A79" w:rsidP="00C51F5A"/>
    <w:p w:rsidR="00C51F5A" w:rsidRDefault="004F6776" w:rsidP="00C51F5A">
      <w:r>
        <w:rPr>
          <w:rFonts w:hint="eastAsia"/>
        </w:rPr>
        <w:t xml:space="preserve">大屋　</w:t>
      </w:r>
      <w:r w:rsidR="00C51F5A">
        <w:rPr>
          <w:rFonts w:hint="eastAsia"/>
        </w:rPr>
        <w:t>知子（リサーチ・マネージャー、特任准教授（常勤））</w:t>
      </w:r>
    </w:p>
    <w:p w:rsidR="004F6776" w:rsidRPr="00C51F5A" w:rsidRDefault="004F6776" w:rsidP="00C30155"/>
    <w:p w:rsidR="00C30155" w:rsidRDefault="00C30155" w:rsidP="00C30155"/>
    <w:p w:rsidR="00C51F5A" w:rsidRDefault="005C350A" w:rsidP="00C30155">
      <w:bookmarkStart w:id="0" w:name="_GoBack"/>
      <w:r>
        <w:rPr>
          <w:noProof/>
        </w:rPr>
        <w:lastRenderedPageBreak/>
        <w:drawing>
          <wp:inline distT="0" distB="0" distL="0" distR="0" wp14:anchorId="2F948FA6" wp14:editId="7157ADE4">
            <wp:extent cx="4619625" cy="2247900"/>
            <wp:effectExtent l="19050" t="38100" r="85725" b="0"/>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bookmarkEnd w:id="0"/>
    </w:p>
    <w:p w:rsidR="00C51F5A" w:rsidRDefault="00C51F5A" w:rsidP="00C30155"/>
    <w:p w:rsidR="00C51F5A" w:rsidRDefault="00C51F5A" w:rsidP="00C30155"/>
    <w:p w:rsidR="00C51F5A" w:rsidRDefault="00C51F5A" w:rsidP="00C30155"/>
    <w:p w:rsidR="00C51F5A" w:rsidRDefault="00C51F5A" w:rsidP="00C30155"/>
    <w:p w:rsidR="00C51F5A" w:rsidRDefault="00C51F5A" w:rsidP="00C30155"/>
    <w:p w:rsidR="00C30155" w:rsidRDefault="00C30155" w:rsidP="00C30155">
      <w:r>
        <w:rPr>
          <w:rFonts w:hint="eastAsia"/>
        </w:rPr>
        <w:t>○関連リンク</w:t>
      </w:r>
    </w:p>
    <w:p w:rsidR="00C30155" w:rsidRDefault="00C30155" w:rsidP="00C30155"/>
    <w:p w:rsidR="00C30155" w:rsidRDefault="00C30155" w:rsidP="00C30155">
      <w:r>
        <w:rPr>
          <w:rFonts w:hint="eastAsia"/>
        </w:rPr>
        <w:t>大阪大学経営企画オフィス</w:t>
      </w:r>
      <w:r>
        <w:t>URA部門</w:t>
      </w:r>
    </w:p>
    <w:p w:rsidR="005E0A79" w:rsidRDefault="005E0A79" w:rsidP="00C30155"/>
    <w:p w:rsidR="007C14C2" w:rsidRDefault="00C30155" w:rsidP="00C30155">
      <w:r>
        <w:rPr>
          <w:rFonts w:hint="eastAsia"/>
        </w:rPr>
        <w:t>大阪大学</w:t>
      </w:r>
      <w:r>
        <w:t>IR</w:t>
      </w:r>
    </w:p>
    <w:p w:rsidR="008E3197" w:rsidRDefault="008E3197" w:rsidP="00C30155"/>
    <w:p w:rsidR="008E3197" w:rsidRDefault="008E3197" w:rsidP="00C30155"/>
    <w:p w:rsidR="008E3197" w:rsidRDefault="008E3197" w:rsidP="00C30155"/>
    <w:p w:rsidR="008E3197" w:rsidRDefault="008E3197" w:rsidP="00C30155"/>
    <w:p w:rsidR="008E3197" w:rsidRDefault="009234F5" w:rsidP="00C30155">
      <w:r>
        <w:rPr>
          <w:noProof/>
        </w:rPr>
        <mc:AlternateContent>
          <mc:Choice Requires="wps">
            <w:drawing>
              <wp:anchor distT="0" distB="0" distL="114300" distR="114300" simplePos="0" relativeHeight="251667456" behindDoc="0" locked="0" layoutInCell="1" allowOverlap="1">
                <wp:simplePos x="0" y="0"/>
                <wp:positionH relativeFrom="column">
                  <wp:posOffset>7339965</wp:posOffset>
                </wp:positionH>
                <wp:positionV relativeFrom="paragraph">
                  <wp:posOffset>406400</wp:posOffset>
                </wp:positionV>
                <wp:extent cx="914400" cy="914400"/>
                <wp:effectExtent l="0" t="0" r="19050" b="19050"/>
                <wp:wrapNone/>
                <wp:docPr id="13" name="カギ線コネクタ 13"/>
                <wp:cNvGraphicFramePr/>
                <a:graphic xmlns:a="http://schemas.openxmlformats.org/drawingml/2006/main">
                  <a:graphicData uri="http://schemas.microsoft.com/office/word/2010/wordprocessingShape">
                    <wps:wsp>
                      <wps:cNvCnPr/>
                      <wps:spPr>
                        <a:xfrm>
                          <a:off x="0" y="0"/>
                          <a:ext cx="914400" cy="91440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C0E1AC3"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3" o:spid="_x0000_s1026" type="#_x0000_t34" style="position:absolute;left:0;text-align:left;margin-left:577.95pt;margin-top:32pt;width:1in;height:1in;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" strokecolor="#5b9bd5 [3204]" strokeweight=".5pt"/>
            </w:pict>
          </mc:Fallback>
        </mc:AlternateContent>
      </w:r>
    </w:p>
    <w:p w:rsidR="008E3197" w:rsidRDefault="008E3197" w:rsidP="00C30155"/>
    <w:p w:rsidR="008E3197" w:rsidRDefault="008E3197" w:rsidP="00C30155"/>
    <w:p w:rsidR="008E3197" w:rsidRPr="00C30155" w:rsidRDefault="008E3197" w:rsidP="00C30155"/>
    <w:sectPr w:rsidR="008E3197" w:rsidRPr="00C3015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155"/>
    <w:rsid w:val="00240F74"/>
    <w:rsid w:val="004F6776"/>
    <w:rsid w:val="00556871"/>
    <w:rsid w:val="005C350A"/>
    <w:rsid w:val="005E0A79"/>
    <w:rsid w:val="006B65B6"/>
    <w:rsid w:val="007C14C2"/>
    <w:rsid w:val="008E3197"/>
    <w:rsid w:val="009234F5"/>
    <w:rsid w:val="00981B91"/>
    <w:rsid w:val="00A24EE5"/>
    <w:rsid w:val="00A30783"/>
    <w:rsid w:val="00A86889"/>
    <w:rsid w:val="00B13751"/>
    <w:rsid w:val="00BB1BC8"/>
    <w:rsid w:val="00C23CBC"/>
    <w:rsid w:val="00C30155"/>
    <w:rsid w:val="00C37C1D"/>
    <w:rsid w:val="00C51F5A"/>
    <w:rsid w:val="00D81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41B4E5"/>
  <w15:chartTrackingRefBased/>
  <w15:docId w15:val="{0656CE6E-9C54-4068-9E4C-EE0C48A72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4EE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4E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42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7BA2AE-17B0-4DE6-95B3-CC76E3F862EA}" type="doc">
      <dgm:prSet loTypeId="urn:microsoft.com/office/officeart/2009/3/layout/HorizontalOrganizationChart" loCatId="hierarchy" qsTypeId="urn:microsoft.com/office/officeart/2005/8/quickstyle/simple1" qsCatId="simple" csTypeId="urn:microsoft.com/office/officeart/2005/8/colors/accent0_1" csCatId="mainScheme" phldr="1"/>
      <dgm:spPr/>
      <dgm:t>
        <a:bodyPr/>
        <a:lstStyle/>
        <a:p>
          <a:endParaRPr kumimoji="1" lang="ja-JP" altLang="en-US"/>
        </a:p>
      </dgm:t>
    </dgm:pt>
    <dgm:pt modelId="{237B9C59-0BB1-45E0-BB98-0727E0759882}">
      <dgm:prSet phldrT="[テキスト]">
        <dgm:style>
          <a:lnRef idx="2">
            <a:schemeClr val="dk1"/>
          </a:lnRef>
          <a:fillRef idx="1">
            <a:schemeClr val="lt1"/>
          </a:fillRef>
          <a:effectRef idx="0">
            <a:schemeClr val="dk1"/>
          </a:effectRef>
          <a:fontRef idx="minor">
            <a:schemeClr val="dk1"/>
          </a:fontRef>
        </dgm:style>
      </dgm:prSet>
      <dgm:spPr/>
      <dgm:t>
        <a:bodyPr/>
        <a:lstStyle/>
        <a:p>
          <a:r>
            <a:rPr kumimoji="1" lang="ja-JP" altLang="en-US"/>
            <a:t>副オフィス長</a:t>
          </a:r>
        </a:p>
      </dgm:t>
    </dgm:pt>
    <dgm:pt modelId="{41CF18E9-D5C3-4775-9A7A-08832550083C}" type="parTrans" cxnId="{D93A3D14-271F-431B-8C12-A69D2C31423F}">
      <dgm:prSet/>
      <dgm:spPr/>
      <dgm:t>
        <a:bodyPr/>
        <a:lstStyle/>
        <a:p>
          <a:endParaRPr kumimoji="1" lang="ja-JP" altLang="en-US"/>
        </a:p>
      </dgm:t>
    </dgm:pt>
    <dgm:pt modelId="{B5A54E9B-D599-46AD-963C-221C2199C6E2}" type="sibTrans" cxnId="{D93A3D14-271F-431B-8C12-A69D2C31423F}">
      <dgm:prSet/>
      <dgm:spPr/>
      <dgm:t>
        <a:bodyPr/>
        <a:lstStyle/>
        <a:p>
          <a:endParaRPr kumimoji="1" lang="ja-JP" altLang="en-US"/>
        </a:p>
      </dgm:t>
    </dgm:pt>
    <dgm:pt modelId="{27E34AA4-0D5E-4FFD-82B2-1D5396501790}" type="asst">
      <dgm:prSet phldrT="[テキスト]">
        <dgm:style>
          <a:lnRef idx="2">
            <a:schemeClr val="dk1"/>
          </a:lnRef>
          <a:fillRef idx="1">
            <a:schemeClr val="lt1"/>
          </a:fillRef>
          <a:effectRef idx="0">
            <a:schemeClr val="dk1"/>
          </a:effectRef>
          <a:fontRef idx="minor">
            <a:schemeClr val="dk1"/>
          </a:fontRef>
        </dgm:style>
      </dgm:prSet>
      <dgm:spPr/>
      <dgm:t>
        <a:bodyPr/>
        <a:lstStyle/>
        <a:p>
          <a:r>
            <a:rPr kumimoji="1" lang="ja-JP" altLang="en-US"/>
            <a:t>事業管理部門</a:t>
          </a:r>
        </a:p>
      </dgm:t>
    </dgm:pt>
    <dgm:pt modelId="{2FC8C4A6-2BBC-4AA6-A464-3E563AAD2DE1}" type="parTrans" cxnId="{1760E492-BDE7-4DAE-9803-E33ED0A6DA8D}">
      <dgm:prSet/>
      <dgm:spPr/>
      <dgm:t>
        <a:bodyPr/>
        <a:lstStyle/>
        <a:p>
          <a:endParaRPr kumimoji="1" lang="ja-JP" altLang="en-US"/>
        </a:p>
      </dgm:t>
    </dgm:pt>
    <dgm:pt modelId="{35F0F6C4-DC3B-49BE-9FF3-2CA6FB704996}" type="sibTrans" cxnId="{1760E492-BDE7-4DAE-9803-E33ED0A6DA8D}">
      <dgm:prSet/>
      <dgm:spPr/>
      <dgm:t>
        <a:bodyPr/>
        <a:lstStyle/>
        <a:p>
          <a:endParaRPr kumimoji="1" lang="ja-JP" altLang="en-US"/>
        </a:p>
      </dgm:t>
    </dgm:pt>
    <dgm:pt modelId="{F01211CC-CAC2-4070-B33D-129F9BE31E2B}">
      <dgm:prSet phldrT="[テキスト]">
        <dgm:style>
          <a:lnRef idx="2">
            <a:schemeClr val="dk1"/>
          </a:lnRef>
          <a:fillRef idx="1">
            <a:schemeClr val="lt1"/>
          </a:fillRef>
          <a:effectRef idx="0">
            <a:schemeClr val="dk1"/>
          </a:effectRef>
          <a:fontRef idx="minor">
            <a:schemeClr val="dk1"/>
          </a:fontRef>
        </dgm:style>
      </dgm:prSet>
      <dgm:spPr/>
      <dgm:t>
        <a:bodyPr/>
        <a:lstStyle/>
        <a:p>
          <a:r>
            <a:rPr kumimoji="1" lang="ja-JP" altLang="en-US"/>
            <a:t>経営企画部門</a:t>
          </a:r>
        </a:p>
      </dgm:t>
    </dgm:pt>
    <dgm:pt modelId="{B5F50203-299D-4332-9965-9C3D3E1FD45A}" type="parTrans" cxnId="{F5B6DC08-2786-42C8-A1B7-A5C58CF29377}">
      <dgm:prSet/>
      <dgm:spPr/>
      <dgm:t>
        <a:bodyPr/>
        <a:lstStyle/>
        <a:p>
          <a:endParaRPr kumimoji="1" lang="ja-JP" altLang="en-US"/>
        </a:p>
      </dgm:t>
    </dgm:pt>
    <dgm:pt modelId="{1BFF92F1-823E-4FA4-9388-3F162F749CA3}" type="sibTrans" cxnId="{F5B6DC08-2786-42C8-A1B7-A5C58CF29377}">
      <dgm:prSet/>
      <dgm:spPr/>
      <dgm:t>
        <a:bodyPr/>
        <a:lstStyle/>
        <a:p>
          <a:endParaRPr kumimoji="1" lang="ja-JP" altLang="en-US"/>
        </a:p>
      </dgm:t>
    </dgm:pt>
    <dgm:pt modelId="{9BDA8C3D-2294-43B5-B96F-0C49E8D5A213}">
      <dgm:prSet phldrT="[テキスト]">
        <dgm:style>
          <a:lnRef idx="2">
            <a:schemeClr val="dk1"/>
          </a:lnRef>
          <a:fillRef idx="1">
            <a:schemeClr val="lt1"/>
          </a:fillRef>
          <a:effectRef idx="0">
            <a:schemeClr val="dk1"/>
          </a:effectRef>
          <a:fontRef idx="minor">
            <a:schemeClr val="dk1"/>
          </a:fontRef>
        </dgm:style>
      </dgm:prSet>
      <dgm:spPr/>
      <dgm:t>
        <a:bodyPr/>
        <a:lstStyle/>
        <a:p>
          <a:r>
            <a:rPr kumimoji="1" lang="en-US" altLang="ja-JP"/>
            <a:t>IR</a:t>
          </a:r>
          <a:r>
            <a:rPr kumimoji="1" lang="ja-JP" altLang="en-US"/>
            <a:t>部門</a:t>
          </a:r>
        </a:p>
      </dgm:t>
    </dgm:pt>
    <dgm:pt modelId="{8A3B71B0-EDDE-45DF-BF86-3336CBCE3757}" type="parTrans" cxnId="{950056BF-42CA-4C24-9477-4878E7C7FD1D}">
      <dgm:prSet/>
      <dgm:spPr/>
      <dgm:t>
        <a:bodyPr/>
        <a:lstStyle/>
        <a:p>
          <a:endParaRPr kumimoji="1" lang="ja-JP" altLang="en-US"/>
        </a:p>
      </dgm:t>
    </dgm:pt>
    <dgm:pt modelId="{DAFD2AE0-6118-4871-8420-63CF301853DD}" type="sibTrans" cxnId="{950056BF-42CA-4C24-9477-4878E7C7FD1D}">
      <dgm:prSet/>
      <dgm:spPr/>
      <dgm:t>
        <a:bodyPr/>
        <a:lstStyle/>
        <a:p>
          <a:endParaRPr kumimoji="1" lang="ja-JP" altLang="en-US"/>
        </a:p>
      </dgm:t>
    </dgm:pt>
    <dgm:pt modelId="{1096DAC4-0B7F-4EAE-8FBE-06C8DB8D1BA6}">
      <dgm:prSet phldrT="[テキスト]">
        <dgm:style>
          <a:lnRef idx="2">
            <a:schemeClr val="dk1"/>
          </a:lnRef>
          <a:fillRef idx="1">
            <a:schemeClr val="lt1"/>
          </a:fillRef>
          <a:effectRef idx="0">
            <a:schemeClr val="dk1"/>
          </a:effectRef>
          <a:fontRef idx="minor">
            <a:schemeClr val="dk1"/>
          </a:fontRef>
        </dgm:style>
      </dgm:prSet>
      <dgm:spPr/>
      <dgm:t>
        <a:bodyPr/>
        <a:lstStyle/>
        <a:p>
          <a:r>
            <a:rPr kumimoji="1" lang="en-US" altLang="ja-JP"/>
            <a:t>URA</a:t>
          </a:r>
          <a:r>
            <a:rPr kumimoji="1" lang="ja-JP" altLang="en-US"/>
            <a:t>部門</a:t>
          </a:r>
        </a:p>
      </dgm:t>
    </dgm:pt>
    <dgm:pt modelId="{1F0FBA36-B622-4DA9-8D79-916147332B1B}" type="parTrans" cxnId="{2F273C32-D0BF-403F-BE7D-6B0C540D5D45}">
      <dgm:prSet>
        <dgm:style>
          <a:lnRef idx="1">
            <a:schemeClr val="dk1"/>
          </a:lnRef>
          <a:fillRef idx="0">
            <a:schemeClr val="dk1"/>
          </a:fillRef>
          <a:effectRef idx="0">
            <a:schemeClr val="dk1"/>
          </a:effectRef>
          <a:fontRef idx="minor">
            <a:schemeClr val="tx1"/>
          </a:fontRef>
        </dgm:style>
      </dgm:prSet>
      <dgm:spPr/>
      <dgm:t>
        <a:bodyPr/>
        <a:lstStyle/>
        <a:p>
          <a:endParaRPr kumimoji="1" lang="ja-JP" altLang="en-US"/>
        </a:p>
      </dgm:t>
    </dgm:pt>
    <dgm:pt modelId="{2E60A1CD-237E-4BC3-8CC0-137040B8BA8D}" type="sibTrans" cxnId="{2F273C32-D0BF-403F-BE7D-6B0C540D5D45}">
      <dgm:prSet/>
      <dgm:spPr/>
      <dgm:t>
        <a:bodyPr/>
        <a:lstStyle/>
        <a:p>
          <a:endParaRPr kumimoji="1" lang="ja-JP" altLang="en-US"/>
        </a:p>
      </dgm:t>
    </dgm:pt>
    <dgm:pt modelId="{4D930FD0-F156-4F4F-B3E9-B7AB3F82C052}">
      <dgm:prSet>
        <dgm:style>
          <a:lnRef idx="2">
            <a:schemeClr val="dk1"/>
          </a:lnRef>
          <a:fillRef idx="1">
            <a:schemeClr val="lt1"/>
          </a:fillRef>
          <a:effectRef idx="0">
            <a:schemeClr val="dk1"/>
          </a:effectRef>
          <a:fontRef idx="minor">
            <a:schemeClr val="dk1"/>
          </a:fontRef>
        </dgm:style>
      </dgm:prSet>
      <dgm:spPr/>
      <dgm:t>
        <a:bodyPr/>
        <a:lstStyle/>
        <a:p>
          <a:r>
            <a:rPr kumimoji="1" lang="ja-JP" altLang="en-US"/>
            <a:t>評価部門</a:t>
          </a:r>
        </a:p>
      </dgm:t>
    </dgm:pt>
    <dgm:pt modelId="{84889183-4317-4F49-8270-C65478E98053}" type="parTrans" cxnId="{8EE877F6-478D-472C-B9F8-11B866C90B99}">
      <dgm:prSet/>
      <dgm:spPr/>
      <dgm:t>
        <a:bodyPr/>
        <a:lstStyle/>
        <a:p>
          <a:endParaRPr kumimoji="1" lang="ja-JP" altLang="en-US"/>
        </a:p>
      </dgm:t>
    </dgm:pt>
    <dgm:pt modelId="{E20762F0-6792-4CC9-A621-BD2F4ECD110B}" type="sibTrans" cxnId="{8EE877F6-478D-472C-B9F8-11B866C90B99}">
      <dgm:prSet/>
      <dgm:spPr/>
      <dgm:t>
        <a:bodyPr/>
        <a:lstStyle/>
        <a:p>
          <a:endParaRPr kumimoji="1" lang="ja-JP" altLang="en-US"/>
        </a:p>
      </dgm:t>
    </dgm:pt>
    <dgm:pt modelId="{3E5E603C-C2B7-40F0-A6AE-2A24915774C4}">
      <dgm:prSet>
        <dgm:style>
          <a:lnRef idx="2">
            <a:schemeClr val="dk1"/>
          </a:lnRef>
          <a:fillRef idx="1">
            <a:schemeClr val="lt1"/>
          </a:fillRef>
          <a:effectRef idx="0">
            <a:schemeClr val="dk1"/>
          </a:effectRef>
          <a:fontRef idx="minor">
            <a:schemeClr val="dk1"/>
          </a:fontRef>
        </dgm:style>
      </dgm:prSet>
      <dgm:spPr/>
      <dgm:t>
        <a:bodyPr/>
        <a:lstStyle/>
        <a:p>
          <a:r>
            <a:rPr kumimoji="1" lang="ja-JP" altLang="en-US"/>
            <a:t>オフィス長</a:t>
          </a:r>
        </a:p>
      </dgm:t>
    </dgm:pt>
    <dgm:pt modelId="{445B299E-F9DD-4E2B-AA64-F1AE598E8E86}" type="parTrans" cxnId="{E9D7FB27-4DC7-46F2-A833-F99D87749CA2}">
      <dgm:prSet/>
      <dgm:spPr/>
      <dgm:t>
        <a:bodyPr/>
        <a:lstStyle/>
        <a:p>
          <a:endParaRPr kumimoji="1" lang="ja-JP" altLang="en-US"/>
        </a:p>
      </dgm:t>
    </dgm:pt>
    <dgm:pt modelId="{341E5575-7D15-45FF-9F7C-C7BE190A99B6}" type="sibTrans" cxnId="{E9D7FB27-4DC7-46F2-A833-F99D87749CA2}">
      <dgm:prSet/>
      <dgm:spPr/>
      <dgm:t>
        <a:bodyPr/>
        <a:lstStyle/>
        <a:p>
          <a:endParaRPr kumimoji="1" lang="ja-JP" altLang="en-US"/>
        </a:p>
      </dgm:t>
    </dgm:pt>
    <dgm:pt modelId="{A48745F3-01FA-44D6-9A7F-2A42AC1BBA0B}" type="pres">
      <dgm:prSet presAssocID="{667BA2AE-17B0-4DE6-95B3-CC76E3F862EA}" presName="hierChild1" presStyleCnt="0">
        <dgm:presLayoutVars>
          <dgm:orgChart val="1"/>
          <dgm:chPref val="1"/>
          <dgm:dir/>
          <dgm:animOne val="branch"/>
          <dgm:animLvl val="lvl"/>
          <dgm:resizeHandles/>
        </dgm:presLayoutVars>
      </dgm:prSet>
      <dgm:spPr/>
      <dgm:t>
        <a:bodyPr/>
        <a:lstStyle/>
        <a:p>
          <a:endParaRPr kumimoji="1" lang="ja-JP" altLang="en-US"/>
        </a:p>
      </dgm:t>
    </dgm:pt>
    <dgm:pt modelId="{F2B9936D-94D9-4BB4-861A-233ADE7E487E}" type="pres">
      <dgm:prSet presAssocID="{3E5E603C-C2B7-40F0-A6AE-2A24915774C4}" presName="hierRoot1" presStyleCnt="0">
        <dgm:presLayoutVars>
          <dgm:hierBranch val="init"/>
        </dgm:presLayoutVars>
      </dgm:prSet>
      <dgm:spPr/>
    </dgm:pt>
    <dgm:pt modelId="{FC884A48-79A7-4E5F-89A6-F0D43DC7C884}" type="pres">
      <dgm:prSet presAssocID="{3E5E603C-C2B7-40F0-A6AE-2A24915774C4}" presName="rootComposite1" presStyleCnt="0"/>
      <dgm:spPr/>
    </dgm:pt>
    <dgm:pt modelId="{7550AF70-AE87-4784-A7D4-E211F9E45309}" type="pres">
      <dgm:prSet presAssocID="{3E5E603C-C2B7-40F0-A6AE-2A24915774C4}" presName="rootText1" presStyleLbl="node0" presStyleIdx="0" presStyleCnt="1">
        <dgm:presLayoutVars>
          <dgm:chPref val="3"/>
        </dgm:presLayoutVars>
      </dgm:prSet>
      <dgm:spPr/>
      <dgm:t>
        <a:bodyPr/>
        <a:lstStyle/>
        <a:p>
          <a:endParaRPr kumimoji="1" lang="ja-JP" altLang="en-US"/>
        </a:p>
      </dgm:t>
    </dgm:pt>
    <dgm:pt modelId="{C82C6989-0369-41B6-BF1B-0E5ADC798F70}" type="pres">
      <dgm:prSet presAssocID="{3E5E603C-C2B7-40F0-A6AE-2A24915774C4}" presName="rootConnector1" presStyleLbl="node1" presStyleIdx="0" presStyleCnt="0"/>
      <dgm:spPr/>
      <dgm:t>
        <a:bodyPr/>
        <a:lstStyle/>
        <a:p>
          <a:endParaRPr kumimoji="1" lang="ja-JP" altLang="en-US"/>
        </a:p>
      </dgm:t>
    </dgm:pt>
    <dgm:pt modelId="{60EF505C-B921-4161-A627-F4D97F1FE80A}" type="pres">
      <dgm:prSet presAssocID="{3E5E603C-C2B7-40F0-A6AE-2A24915774C4}" presName="hierChild2" presStyleCnt="0"/>
      <dgm:spPr/>
    </dgm:pt>
    <dgm:pt modelId="{8D6D2C8A-A3AA-4C48-8C4B-7000FE8CAC4D}" type="pres">
      <dgm:prSet presAssocID="{41CF18E9-D5C3-4775-9A7A-08832550083C}" presName="Name64" presStyleLbl="parChTrans1D2" presStyleIdx="0" presStyleCnt="1"/>
      <dgm:spPr/>
      <dgm:t>
        <a:bodyPr/>
        <a:lstStyle/>
        <a:p>
          <a:endParaRPr kumimoji="1" lang="ja-JP" altLang="en-US"/>
        </a:p>
      </dgm:t>
    </dgm:pt>
    <dgm:pt modelId="{2048149A-AC3F-4834-BE46-B618440C9F6D}" type="pres">
      <dgm:prSet presAssocID="{237B9C59-0BB1-45E0-BB98-0727E0759882}" presName="hierRoot2" presStyleCnt="0">
        <dgm:presLayoutVars>
          <dgm:hierBranch val="init"/>
        </dgm:presLayoutVars>
      </dgm:prSet>
      <dgm:spPr/>
    </dgm:pt>
    <dgm:pt modelId="{1E778CFB-AA2B-48CA-966B-38CAD06B7C60}" type="pres">
      <dgm:prSet presAssocID="{237B9C59-0BB1-45E0-BB98-0727E0759882}" presName="rootComposite" presStyleCnt="0"/>
      <dgm:spPr/>
    </dgm:pt>
    <dgm:pt modelId="{A488FCF0-E5EB-4783-BF65-BCE9CF91CDFE}" type="pres">
      <dgm:prSet presAssocID="{237B9C59-0BB1-45E0-BB98-0727E0759882}" presName="rootText" presStyleLbl="node2" presStyleIdx="0" presStyleCnt="1">
        <dgm:presLayoutVars>
          <dgm:chPref val="3"/>
        </dgm:presLayoutVars>
      </dgm:prSet>
      <dgm:spPr/>
      <dgm:t>
        <a:bodyPr/>
        <a:lstStyle/>
        <a:p>
          <a:endParaRPr kumimoji="1" lang="ja-JP" altLang="en-US"/>
        </a:p>
      </dgm:t>
    </dgm:pt>
    <dgm:pt modelId="{2CCB575F-C6D8-441B-91E8-9F225346B81C}" type="pres">
      <dgm:prSet presAssocID="{237B9C59-0BB1-45E0-BB98-0727E0759882}" presName="rootConnector" presStyleLbl="node2" presStyleIdx="0" presStyleCnt="1"/>
      <dgm:spPr/>
      <dgm:t>
        <a:bodyPr/>
        <a:lstStyle/>
        <a:p>
          <a:endParaRPr kumimoji="1" lang="ja-JP" altLang="en-US"/>
        </a:p>
      </dgm:t>
    </dgm:pt>
    <dgm:pt modelId="{30728D52-6B1E-42B5-8BA4-93B048D140D5}" type="pres">
      <dgm:prSet presAssocID="{237B9C59-0BB1-45E0-BB98-0727E0759882}" presName="hierChild4" presStyleCnt="0"/>
      <dgm:spPr/>
    </dgm:pt>
    <dgm:pt modelId="{59DE207A-EDCB-4BA7-AE66-651CBDD242C6}" type="pres">
      <dgm:prSet presAssocID="{B5F50203-299D-4332-9965-9C3D3E1FD45A}" presName="Name64" presStyleLbl="parChTrans1D3" presStyleIdx="0" presStyleCnt="5"/>
      <dgm:spPr/>
      <dgm:t>
        <a:bodyPr/>
        <a:lstStyle/>
        <a:p>
          <a:endParaRPr kumimoji="1" lang="ja-JP" altLang="en-US"/>
        </a:p>
      </dgm:t>
    </dgm:pt>
    <dgm:pt modelId="{D09F0AD9-AB5D-4886-9332-114F2F4B9A74}" type="pres">
      <dgm:prSet presAssocID="{F01211CC-CAC2-4070-B33D-129F9BE31E2B}" presName="hierRoot2" presStyleCnt="0">
        <dgm:presLayoutVars>
          <dgm:hierBranch val="init"/>
        </dgm:presLayoutVars>
      </dgm:prSet>
      <dgm:spPr/>
    </dgm:pt>
    <dgm:pt modelId="{15D87CB3-42CC-455C-A471-5356863D7774}" type="pres">
      <dgm:prSet presAssocID="{F01211CC-CAC2-4070-B33D-129F9BE31E2B}" presName="rootComposite" presStyleCnt="0"/>
      <dgm:spPr/>
    </dgm:pt>
    <dgm:pt modelId="{6625010F-45C0-4B8E-AF2F-D68F09881A59}" type="pres">
      <dgm:prSet presAssocID="{F01211CC-CAC2-4070-B33D-129F9BE31E2B}" presName="rootText" presStyleLbl="node3" presStyleIdx="0" presStyleCnt="4">
        <dgm:presLayoutVars>
          <dgm:chPref val="3"/>
        </dgm:presLayoutVars>
      </dgm:prSet>
      <dgm:spPr/>
      <dgm:t>
        <a:bodyPr/>
        <a:lstStyle/>
        <a:p>
          <a:endParaRPr kumimoji="1" lang="ja-JP" altLang="en-US"/>
        </a:p>
      </dgm:t>
    </dgm:pt>
    <dgm:pt modelId="{468807B2-7EDB-4B89-9958-AC36B2BBFB87}" type="pres">
      <dgm:prSet presAssocID="{F01211CC-CAC2-4070-B33D-129F9BE31E2B}" presName="rootConnector" presStyleLbl="node3" presStyleIdx="0" presStyleCnt="4"/>
      <dgm:spPr/>
      <dgm:t>
        <a:bodyPr/>
        <a:lstStyle/>
        <a:p>
          <a:endParaRPr kumimoji="1" lang="ja-JP" altLang="en-US"/>
        </a:p>
      </dgm:t>
    </dgm:pt>
    <dgm:pt modelId="{1C1C4BB4-9DD9-4BED-9C49-E162B2D2C661}" type="pres">
      <dgm:prSet presAssocID="{F01211CC-CAC2-4070-B33D-129F9BE31E2B}" presName="hierChild4" presStyleCnt="0"/>
      <dgm:spPr/>
    </dgm:pt>
    <dgm:pt modelId="{C685F3BA-286A-4211-B526-503980F75063}" type="pres">
      <dgm:prSet presAssocID="{F01211CC-CAC2-4070-B33D-129F9BE31E2B}" presName="hierChild5" presStyleCnt="0"/>
      <dgm:spPr/>
    </dgm:pt>
    <dgm:pt modelId="{D86E8F13-BA27-47CE-8F41-3C139266220F}" type="pres">
      <dgm:prSet presAssocID="{8A3B71B0-EDDE-45DF-BF86-3336CBCE3757}" presName="Name64" presStyleLbl="parChTrans1D3" presStyleIdx="1" presStyleCnt="5"/>
      <dgm:spPr/>
      <dgm:t>
        <a:bodyPr/>
        <a:lstStyle/>
        <a:p>
          <a:endParaRPr kumimoji="1" lang="ja-JP" altLang="en-US"/>
        </a:p>
      </dgm:t>
    </dgm:pt>
    <dgm:pt modelId="{AEA92D9C-B518-4B4F-8CBC-95BB1FEB85A3}" type="pres">
      <dgm:prSet presAssocID="{9BDA8C3D-2294-43B5-B96F-0C49E8D5A213}" presName="hierRoot2" presStyleCnt="0">
        <dgm:presLayoutVars>
          <dgm:hierBranch val="init"/>
        </dgm:presLayoutVars>
      </dgm:prSet>
      <dgm:spPr/>
    </dgm:pt>
    <dgm:pt modelId="{9BF7AEFC-C964-44EF-A449-42D2CE49E05C}" type="pres">
      <dgm:prSet presAssocID="{9BDA8C3D-2294-43B5-B96F-0C49E8D5A213}" presName="rootComposite" presStyleCnt="0"/>
      <dgm:spPr/>
    </dgm:pt>
    <dgm:pt modelId="{744ED3CB-4801-41DE-8515-2F1775AF5ECF}" type="pres">
      <dgm:prSet presAssocID="{9BDA8C3D-2294-43B5-B96F-0C49E8D5A213}" presName="rootText" presStyleLbl="node3" presStyleIdx="1" presStyleCnt="4">
        <dgm:presLayoutVars>
          <dgm:chPref val="3"/>
        </dgm:presLayoutVars>
      </dgm:prSet>
      <dgm:spPr/>
      <dgm:t>
        <a:bodyPr/>
        <a:lstStyle/>
        <a:p>
          <a:endParaRPr kumimoji="1" lang="ja-JP" altLang="en-US"/>
        </a:p>
      </dgm:t>
    </dgm:pt>
    <dgm:pt modelId="{5EFD821B-0A0F-48B0-9EEC-10C9E1AFE82E}" type="pres">
      <dgm:prSet presAssocID="{9BDA8C3D-2294-43B5-B96F-0C49E8D5A213}" presName="rootConnector" presStyleLbl="node3" presStyleIdx="1" presStyleCnt="4"/>
      <dgm:spPr/>
      <dgm:t>
        <a:bodyPr/>
        <a:lstStyle/>
        <a:p>
          <a:endParaRPr kumimoji="1" lang="ja-JP" altLang="en-US"/>
        </a:p>
      </dgm:t>
    </dgm:pt>
    <dgm:pt modelId="{79798119-082D-4642-A284-A79EC9B5C816}" type="pres">
      <dgm:prSet presAssocID="{9BDA8C3D-2294-43B5-B96F-0C49E8D5A213}" presName="hierChild4" presStyleCnt="0"/>
      <dgm:spPr/>
    </dgm:pt>
    <dgm:pt modelId="{CA01C954-521C-4990-8AAC-52A41B6F8BA0}" type="pres">
      <dgm:prSet presAssocID="{9BDA8C3D-2294-43B5-B96F-0C49E8D5A213}" presName="hierChild5" presStyleCnt="0"/>
      <dgm:spPr/>
    </dgm:pt>
    <dgm:pt modelId="{944465BB-C02E-456C-A232-99260D44CB79}" type="pres">
      <dgm:prSet presAssocID="{1F0FBA36-B622-4DA9-8D79-916147332B1B}" presName="Name64" presStyleLbl="parChTrans1D3" presStyleIdx="2" presStyleCnt="5"/>
      <dgm:spPr/>
      <dgm:t>
        <a:bodyPr/>
        <a:lstStyle/>
        <a:p>
          <a:endParaRPr kumimoji="1" lang="ja-JP" altLang="en-US"/>
        </a:p>
      </dgm:t>
    </dgm:pt>
    <dgm:pt modelId="{478DEC6A-CE96-428A-960E-84B7D5FA0702}" type="pres">
      <dgm:prSet presAssocID="{1096DAC4-0B7F-4EAE-8FBE-06C8DB8D1BA6}" presName="hierRoot2" presStyleCnt="0">
        <dgm:presLayoutVars>
          <dgm:hierBranch val="init"/>
        </dgm:presLayoutVars>
      </dgm:prSet>
      <dgm:spPr/>
    </dgm:pt>
    <dgm:pt modelId="{D8F31057-BB84-4FB7-BEC9-D2EC46CE2CB8}" type="pres">
      <dgm:prSet presAssocID="{1096DAC4-0B7F-4EAE-8FBE-06C8DB8D1BA6}" presName="rootComposite" presStyleCnt="0"/>
      <dgm:spPr/>
    </dgm:pt>
    <dgm:pt modelId="{904FE131-5640-441E-AD6C-1B5696660672}" type="pres">
      <dgm:prSet presAssocID="{1096DAC4-0B7F-4EAE-8FBE-06C8DB8D1BA6}" presName="rootText" presStyleLbl="node3" presStyleIdx="2" presStyleCnt="4">
        <dgm:presLayoutVars>
          <dgm:chPref val="3"/>
        </dgm:presLayoutVars>
      </dgm:prSet>
      <dgm:spPr/>
      <dgm:t>
        <a:bodyPr/>
        <a:lstStyle/>
        <a:p>
          <a:endParaRPr kumimoji="1" lang="ja-JP" altLang="en-US"/>
        </a:p>
      </dgm:t>
    </dgm:pt>
    <dgm:pt modelId="{3DA3B157-99E6-4BE3-9042-C3C4A1FE0335}" type="pres">
      <dgm:prSet presAssocID="{1096DAC4-0B7F-4EAE-8FBE-06C8DB8D1BA6}" presName="rootConnector" presStyleLbl="node3" presStyleIdx="2" presStyleCnt="4"/>
      <dgm:spPr/>
      <dgm:t>
        <a:bodyPr/>
        <a:lstStyle/>
        <a:p>
          <a:endParaRPr kumimoji="1" lang="ja-JP" altLang="en-US"/>
        </a:p>
      </dgm:t>
    </dgm:pt>
    <dgm:pt modelId="{F0F6DF07-D965-4811-8081-C8C01673A65C}" type="pres">
      <dgm:prSet presAssocID="{1096DAC4-0B7F-4EAE-8FBE-06C8DB8D1BA6}" presName="hierChild4" presStyleCnt="0"/>
      <dgm:spPr/>
    </dgm:pt>
    <dgm:pt modelId="{989322A7-4D46-47AD-AFD1-BEE612A76E6F}" type="pres">
      <dgm:prSet presAssocID="{1096DAC4-0B7F-4EAE-8FBE-06C8DB8D1BA6}" presName="hierChild5" presStyleCnt="0"/>
      <dgm:spPr/>
    </dgm:pt>
    <dgm:pt modelId="{7F672B92-ADE8-4EEA-87E8-41D9FACD256E}" type="pres">
      <dgm:prSet presAssocID="{84889183-4317-4F49-8270-C65478E98053}" presName="Name64" presStyleLbl="parChTrans1D3" presStyleIdx="3" presStyleCnt="5"/>
      <dgm:spPr/>
      <dgm:t>
        <a:bodyPr/>
        <a:lstStyle/>
        <a:p>
          <a:endParaRPr kumimoji="1" lang="ja-JP" altLang="en-US"/>
        </a:p>
      </dgm:t>
    </dgm:pt>
    <dgm:pt modelId="{F7F95A67-35A9-4BB7-94E1-AF0B7E6BDEBF}" type="pres">
      <dgm:prSet presAssocID="{4D930FD0-F156-4F4F-B3E9-B7AB3F82C052}" presName="hierRoot2" presStyleCnt="0">
        <dgm:presLayoutVars>
          <dgm:hierBranch val="init"/>
        </dgm:presLayoutVars>
      </dgm:prSet>
      <dgm:spPr/>
    </dgm:pt>
    <dgm:pt modelId="{9D6B73C5-9C7F-43DF-B318-2EAB27596060}" type="pres">
      <dgm:prSet presAssocID="{4D930FD0-F156-4F4F-B3E9-B7AB3F82C052}" presName="rootComposite" presStyleCnt="0"/>
      <dgm:spPr/>
    </dgm:pt>
    <dgm:pt modelId="{0E915573-75D4-4E2C-A3BA-B5AC6102A0DA}" type="pres">
      <dgm:prSet presAssocID="{4D930FD0-F156-4F4F-B3E9-B7AB3F82C052}" presName="rootText" presStyleLbl="node3" presStyleIdx="3" presStyleCnt="4">
        <dgm:presLayoutVars>
          <dgm:chPref val="3"/>
        </dgm:presLayoutVars>
      </dgm:prSet>
      <dgm:spPr/>
      <dgm:t>
        <a:bodyPr/>
        <a:lstStyle/>
        <a:p>
          <a:endParaRPr kumimoji="1" lang="ja-JP" altLang="en-US"/>
        </a:p>
      </dgm:t>
    </dgm:pt>
    <dgm:pt modelId="{80BD5FED-EC28-4DAC-A1CA-C7735455E240}" type="pres">
      <dgm:prSet presAssocID="{4D930FD0-F156-4F4F-B3E9-B7AB3F82C052}" presName="rootConnector" presStyleLbl="node3" presStyleIdx="3" presStyleCnt="4"/>
      <dgm:spPr/>
      <dgm:t>
        <a:bodyPr/>
        <a:lstStyle/>
        <a:p>
          <a:endParaRPr kumimoji="1" lang="ja-JP" altLang="en-US"/>
        </a:p>
      </dgm:t>
    </dgm:pt>
    <dgm:pt modelId="{13ECC9A4-F52B-40DF-9D9A-961F6C6B164B}" type="pres">
      <dgm:prSet presAssocID="{4D930FD0-F156-4F4F-B3E9-B7AB3F82C052}" presName="hierChild4" presStyleCnt="0"/>
      <dgm:spPr/>
    </dgm:pt>
    <dgm:pt modelId="{D79C16B0-0DE6-4F1A-8AD2-508042658745}" type="pres">
      <dgm:prSet presAssocID="{4D930FD0-F156-4F4F-B3E9-B7AB3F82C052}" presName="hierChild5" presStyleCnt="0"/>
      <dgm:spPr/>
    </dgm:pt>
    <dgm:pt modelId="{A8DFF58D-6B58-41FD-9A9C-7411D58F4185}" type="pres">
      <dgm:prSet presAssocID="{237B9C59-0BB1-45E0-BB98-0727E0759882}" presName="hierChild5" presStyleCnt="0"/>
      <dgm:spPr/>
    </dgm:pt>
    <dgm:pt modelId="{F7F42F57-E833-4B32-9D77-BA9ECA9586DF}" type="pres">
      <dgm:prSet presAssocID="{2FC8C4A6-2BBC-4AA6-A464-3E563AAD2DE1}" presName="Name115" presStyleLbl="parChTrans1D3" presStyleIdx="4" presStyleCnt="5"/>
      <dgm:spPr/>
      <dgm:t>
        <a:bodyPr/>
        <a:lstStyle/>
        <a:p>
          <a:endParaRPr kumimoji="1" lang="ja-JP" altLang="en-US"/>
        </a:p>
      </dgm:t>
    </dgm:pt>
    <dgm:pt modelId="{05123A84-D4C7-4E29-9F1A-41BB8395F6F3}" type="pres">
      <dgm:prSet presAssocID="{27E34AA4-0D5E-4FFD-82B2-1D5396501790}" presName="hierRoot3" presStyleCnt="0">
        <dgm:presLayoutVars>
          <dgm:hierBranch val="l"/>
        </dgm:presLayoutVars>
      </dgm:prSet>
      <dgm:spPr/>
    </dgm:pt>
    <dgm:pt modelId="{E546D4BB-F993-4406-B128-682AF3ABDF12}" type="pres">
      <dgm:prSet presAssocID="{27E34AA4-0D5E-4FFD-82B2-1D5396501790}" presName="rootComposite3" presStyleCnt="0"/>
      <dgm:spPr/>
    </dgm:pt>
    <dgm:pt modelId="{61E148E6-F91F-4AD0-8DB7-985BB6CD5178}" type="pres">
      <dgm:prSet presAssocID="{27E34AA4-0D5E-4FFD-82B2-1D5396501790}" presName="rootText3" presStyleLbl="asst2" presStyleIdx="0" presStyleCnt="1" custLinFactY="-100000" custLinFactNeighborX="4202" custLinFactNeighborY="-161724">
        <dgm:presLayoutVars>
          <dgm:chPref val="3"/>
        </dgm:presLayoutVars>
      </dgm:prSet>
      <dgm:spPr/>
      <dgm:t>
        <a:bodyPr/>
        <a:lstStyle/>
        <a:p>
          <a:endParaRPr kumimoji="1" lang="ja-JP" altLang="en-US"/>
        </a:p>
      </dgm:t>
    </dgm:pt>
    <dgm:pt modelId="{5DAED837-87D8-4E7A-B16E-85931E440DDF}" type="pres">
      <dgm:prSet presAssocID="{27E34AA4-0D5E-4FFD-82B2-1D5396501790}" presName="rootConnector3" presStyleLbl="asst2" presStyleIdx="0" presStyleCnt="1"/>
      <dgm:spPr/>
      <dgm:t>
        <a:bodyPr/>
        <a:lstStyle/>
        <a:p>
          <a:endParaRPr kumimoji="1" lang="ja-JP" altLang="en-US"/>
        </a:p>
      </dgm:t>
    </dgm:pt>
    <dgm:pt modelId="{5A15888D-0341-4013-B5C2-CCB29DD23A3E}" type="pres">
      <dgm:prSet presAssocID="{27E34AA4-0D5E-4FFD-82B2-1D5396501790}" presName="hierChild6" presStyleCnt="0"/>
      <dgm:spPr/>
    </dgm:pt>
    <dgm:pt modelId="{72A5E981-2220-4765-8F1B-6A09867D02F2}" type="pres">
      <dgm:prSet presAssocID="{27E34AA4-0D5E-4FFD-82B2-1D5396501790}" presName="hierChild7" presStyleCnt="0"/>
      <dgm:spPr/>
    </dgm:pt>
    <dgm:pt modelId="{3F924F07-6AE1-4E1F-8764-1E055F231F05}" type="pres">
      <dgm:prSet presAssocID="{3E5E603C-C2B7-40F0-A6AE-2A24915774C4}" presName="hierChild3" presStyleCnt="0"/>
      <dgm:spPr/>
    </dgm:pt>
  </dgm:ptLst>
  <dgm:cxnLst>
    <dgm:cxn modelId="{1760E492-BDE7-4DAE-9803-E33ED0A6DA8D}" srcId="{237B9C59-0BB1-45E0-BB98-0727E0759882}" destId="{27E34AA4-0D5E-4FFD-82B2-1D5396501790}" srcOrd="0" destOrd="0" parTransId="{2FC8C4A6-2BBC-4AA6-A464-3E563AAD2DE1}" sibTransId="{35F0F6C4-DC3B-49BE-9FF3-2CA6FB704996}"/>
    <dgm:cxn modelId="{5D07EDEF-7122-4AE9-A8FB-69F5AB403B41}" type="presOf" srcId="{F01211CC-CAC2-4070-B33D-129F9BE31E2B}" destId="{468807B2-7EDB-4B89-9958-AC36B2BBFB87}" srcOrd="1" destOrd="0" presId="urn:microsoft.com/office/officeart/2009/3/layout/HorizontalOrganizationChart"/>
    <dgm:cxn modelId="{2F273C32-D0BF-403F-BE7D-6B0C540D5D45}" srcId="{237B9C59-0BB1-45E0-BB98-0727E0759882}" destId="{1096DAC4-0B7F-4EAE-8FBE-06C8DB8D1BA6}" srcOrd="3" destOrd="0" parTransId="{1F0FBA36-B622-4DA9-8D79-916147332B1B}" sibTransId="{2E60A1CD-237E-4BC3-8CC0-137040B8BA8D}"/>
    <dgm:cxn modelId="{9630B340-6CFA-4375-87B8-CE51123876DF}" type="presOf" srcId="{667BA2AE-17B0-4DE6-95B3-CC76E3F862EA}" destId="{A48745F3-01FA-44D6-9A7F-2A42AC1BBA0B}" srcOrd="0" destOrd="0" presId="urn:microsoft.com/office/officeart/2009/3/layout/HorizontalOrganizationChart"/>
    <dgm:cxn modelId="{0584781A-0E38-493B-96AD-EEAFEBE9EFE4}" type="presOf" srcId="{8A3B71B0-EDDE-45DF-BF86-3336CBCE3757}" destId="{D86E8F13-BA27-47CE-8F41-3C139266220F}" srcOrd="0" destOrd="0" presId="urn:microsoft.com/office/officeart/2009/3/layout/HorizontalOrganizationChart"/>
    <dgm:cxn modelId="{F34E8B77-CC72-4968-8A04-CF3EC90894E8}" type="presOf" srcId="{9BDA8C3D-2294-43B5-B96F-0C49E8D5A213}" destId="{5EFD821B-0A0F-48B0-9EEC-10C9E1AFE82E}" srcOrd="1" destOrd="0" presId="urn:microsoft.com/office/officeart/2009/3/layout/HorizontalOrganizationChart"/>
    <dgm:cxn modelId="{E914E7DE-8D1B-494C-8D5A-C09E3F83560B}" type="presOf" srcId="{237B9C59-0BB1-45E0-BB98-0727E0759882}" destId="{2CCB575F-C6D8-441B-91E8-9F225346B81C}" srcOrd="1" destOrd="0" presId="urn:microsoft.com/office/officeart/2009/3/layout/HorizontalOrganizationChart"/>
    <dgm:cxn modelId="{950056BF-42CA-4C24-9477-4878E7C7FD1D}" srcId="{237B9C59-0BB1-45E0-BB98-0727E0759882}" destId="{9BDA8C3D-2294-43B5-B96F-0C49E8D5A213}" srcOrd="2" destOrd="0" parTransId="{8A3B71B0-EDDE-45DF-BF86-3336CBCE3757}" sibTransId="{DAFD2AE0-6118-4871-8420-63CF301853DD}"/>
    <dgm:cxn modelId="{77437DD3-AE60-45EF-9D28-21C9D3884365}" type="presOf" srcId="{1F0FBA36-B622-4DA9-8D79-916147332B1B}" destId="{944465BB-C02E-456C-A232-99260D44CB79}" srcOrd="0" destOrd="0" presId="urn:microsoft.com/office/officeart/2009/3/layout/HorizontalOrganizationChart"/>
    <dgm:cxn modelId="{0D2EEF22-D0AE-421F-A01A-5DB7BC5E8BB0}" type="presOf" srcId="{27E34AA4-0D5E-4FFD-82B2-1D5396501790}" destId="{61E148E6-F91F-4AD0-8DB7-985BB6CD5178}" srcOrd="0" destOrd="0" presId="urn:microsoft.com/office/officeart/2009/3/layout/HorizontalOrganizationChart"/>
    <dgm:cxn modelId="{6404828F-3FD1-4B39-AD59-2F3F8DC929B7}" type="presOf" srcId="{27E34AA4-0D5E-4FFD-82B2-1D5396501790}" destId="{5DAED837-87D8-4E7A-B16E-85931E440DDF}" srcOrd="1" destOrd="0" presId="urn:microsoft.com/office/officeart/2009/3/layout/HorizontalOrganizationChart"/>
    <dgm:cxn modelId="{BC64804A-1E1E-4248-831E-E371A195C571}" type="presOf" srcId="{4D930FD0-F156-4F4F-B3E9-B7AB3F82C052}" destId="{80BD5FED-EC28-4DAC-A1CA-C7735455E240}" srcOrd="1" destOrd="0" presId="urn:microsoft.com/office/officeart/2009/3/layout/HorizontalOrganizationChart"/>
    <dgm:cxn modelId="{290CAE8D-F8EE-4093-9426-8A5471755770}" type="presOf" srcId="{3E5E603C-C2B7-40F0-A6AE-2A24915774C4}" destId="{C82C6989-0369-41B6-BF1B-0E5ADC798F70}" srcOrd="1" destOrd="0" presId="urn:microsoft.com/office/officeart/2009/3/layout/HorizontalOrganizationChart"/>
    <dgm:cxn modelId="{B1B98F04-3C30-4F06-B2D0-8541B3AA3EB1}" type="presOf" srcId="{1096DAC4-0B7F-4EAE-8FBE-06C8DB8D1BA6}" destId="{3DA3B157-99E6-4BE3-9042-C3C4A1FE0335}" srcOrd="1" destOrd="0" presId="urn:microsoft.com/office/officeart/2009/3/layout/HorizontalOrganizationChart"/>
    <dgm:cxn modelId="{6787EF17-7B5D-4C54-876C-ECFF9FEE3DA5}" type="presOf" srcId="{3E5E603C-C2B7-40F0-A6AE-2A24915774C4}" destId="{7550AF70-AE87-4784-A7D4-E211F9E45309}" srcOrd="0" destOrd="0" presId="urn:microsoft.com/office/officeart/2009/3/layout/HorizontalOrganizationChart"/>
    <dgm:cxn modelId="{829B55A7-03C7-49CC-8771-0F3581F3ABFD}" type="presOf" srcId="{41CF18E9-D5C3-4775-9A7A-08832550083C}" destId="{8D6D2C8A-A3AA-4C48-8C4B-7000FE8CAC4D}" srcOrd="0" destOrd="0" presId="urn:microsoft.com/office/officeart/2009/3/layout/HorizontalOrganizationChart"/>
    <dgm:cxn modelId="{37970816-500A-42CA-ACF2-10DCF24362FD}" type="presOf" srcId="{237B9C59-0BB1-45E0-BB98-0727E0759882}" destId="{A488FCF0-E5EB-4783-BF65-BCE9CF91CDFE}" srcOrd="0" destOrd="0" presId="urn:microsoft.com/office/officeart/2009/3/layout/HorizontalOrganizationChart"/>
    <dgm:cxn modelId="{412258AC-323C-4F1F-8F8E-D01916BD8E0B}" type="presOf" srcId="{1096DAC4-0B7F-4EAE-8FBE-06C8DB8D1BA6}" destId="{904FE131-5640-441E-AD6C-1B5696660672}" srcOrd="0" destOrd="0" presId="urn:microsoft.com/office/officeart/2009/3/layout/HorizontalOrganizationChart"/>
    <dgm:cxn modelId="{015659F7-70A1-458A-99BF-27CFF5AD2763}" type="presOf" srcId="{F01211CC-CAC2-4070-B33D-129F9BE31E2B}" destId="{6625010F-45C0-4B8E-AF2F-D68F09881A59}" srcOrd="0" destOrd="0" presId="urn:microsoft.com/office/officeart/2009/3/layout/HorizontalOrganizationChart"/>
    <dgm:cxn modelId="{E2BC73D4-A924-4DE7-8F38-1D860030D8C5}" type="presOf" srcId="{84889183-4317-4F49-8270-C65478E98053}" destId="{7F672B92-ADE8-4EEA-87E8-41D9FACD256E}" srcOrd="0" destOrd="0" presId="urn:microsoft.com/office/officeart/2009/3/layout/HorizontalOrganizationChart"/>
    <dgm:cxn modelId="{8EE877F6-478D-472C-B9F8-11B866C90B99}" srcId="{237B9C59-0BB1-45E0-BB98-0727E0759882}" destId="{4D930FD0-F156-4F4F-B3E9-B7AB3F82C052}" srcOrd="4" destOrd="0" parTransId="{84889183-4317-4F49-8270-C65478E98053}" sibTransId="{E20762F0-6792-4CC9-A621-BD2F4ECD110B}"/>
    <dgm:cxn modelId="{1176F419-A3BD-4058-A9F1-B5EFC6F03035}" type="presOf" srcId="{4D930FD0-F156-4F4F-B3E9-B7AB3F82C052}" destId="{0E915573-75D4-4E2C-A3BA-B5AC6102A0DA}" srcOrd="0" destOrd="0" presId="urn:microsoft.com/office/officeart/2009/3/layout/HorizontalOrganizationChart"/>
    <dgm:cxn modelId="{CE8915CD-96F9-4BE5-8A21-2FDB5F7DB43F}" type="presOf" srcId="{B5F50203-299D-4332-9965-9C3D3E1FD45A}" destId="{59DE207A-EDCB-4BA7-AE66-651CBDD242C6}" srcOrd="0" destOrd="0" presId="urn:microsoft.com/office/officeart/2009/3/layout/HorizontalOrganizationChart"/>
    <dgm:cxn modelId="{F5B6DC08-2786-42C8-A1B7-A5C58CF29377}" srcId="{237B9C59-0BB1-45E0-BB98-0727E0759882}" destId="{F01211CC-CAC2-4070-B33D-129F9BE31E2B}" srcOrd="1" destOrd="0" parTransId="{B5F50203-299D-4332-9965-9C3D3E1FD45A}" sibTransId="{1BFF92F1-823E-4FA4-9388-3F162F749CA3}"/>
    <dgm:cxn modelId="{D93A3D14-271F-431B-8C12-A69D2C31423F}" srcId="{3E5E603C-C2B7-40F0-A6AE-2A24915774C4}" destId="{237B9C59-0BB1-45E0-BB98-0727E0759882}" srcOrd="0" destOrd="0" parTransId="{41CF18E9-D5C3-4775-9A7A-08832550083C}" sibTransId="{B5A54E9B-D599-46AD-963C-221C2199C6E2}"/>
    <dgm:cxn modelId="{22848760-5C02-424B-BBA9-56A062CFDE11}" type="presOf" srcId="{2FC8C4A6-2BBC-4AA6-A464-3E563AAD2DE1}" destId="{F7F42F57-E833-4B32-9D77-BA9ECA9586DF}" srcOrd="0" destOrd="0" presId="urn:microsoft.com/office/officeart/2009/3/layout/HorizontalOrganizationChart"/>
    <dgm:cxn modelId="{E9D7FB27-4DC7-46F2-A833-F99D87749CA2}" srcId="{667BA2AE-17B0-4DE6-95B3-CC76E3F862EA}" destId="{3E5E603C-C2B7-40F0-A6AE-2A24915774C4}" srcOrd="0" destOrd="0" parTransId="{445B299E-F9DD-4E2B-AA64-F1AE598E8E86}" sibTransId="{341E5575-7D15-45FF-9F7C-C7BE190A99B6}"/>
    <dgm:cxn modelId="{7170D924-2783-4BDC-B142-7CFC60018F3D}" type="presOf" srcId="{9BDA8C3D-2294-43B5-B96F-0C49E8D5A213}" destId="{744ED3CB-4801-41DE-8515-2F1775AF5ECF}" srcOrd="0" destOrd="0" presId="urn:microsoft.com/office/officeart/2009/3/layout/HorizontalOrganizationChart"/>
    <dgm:cxn modelId="{83D26876-0932-40BE-9E6E-62F802B6386F}" type="presParOf" srcId="{A48745F3-01FA-44D6-9A7F-2A42AC1BBA0B}" destId="{F2B9936D-94D9-4BB4-861A-233ADE7E487E}" srcOrd="0" destOrd="0" presId="urn:microsoft.com/office/officeart/2009/3/layout/HorizontalOrganizationChart"/>
    <dgm:cxn modelId="{A464D436-E80C-4421-AF04-572769789D62}" type="presParOf" srcId="{F2B9936D-94D9-4BB4-861A-233ADE7E487E}" destId="{FC884A48-79A7-4E5F-89A6-F0D43DC7C884}" srcOrd="0" destOrd="0" presId="urn:microsoft.com/office/officeart/2009/3/layout/HorizontalOrganizationChart"/>
    <dgm:cxn modelId="{EB58B76D-F677-48C7-95B8-4540A47001A9}" type="presParOf" srcId="{FC884A48-79A7-4E5F-89A6-F0D43DC7C884}" destId="{7550AF70-AE87-4784-A7D4-E211F9E45309}" srcOrd="0" destOrd="0" presId="urn:microsoft.com/office/officeart/2009/3/layout/HorizontalOrganizationChart"/>
    <dgm:cxn modelId="{F032EF73-2B8F-4BCD-BFB5-ECB0AE9CAF5F}" type="presParOf" srcId="{FC884A48-79A7-4E5F-89A6-F0D43DC7C884}" destId="{C82C6989-0369-41B6-BF1B-0E5ADC798F70}" srcOrd="1" destOrd="0" presId="urn:microsoft.com/office/officeart/2009/3/layout/HorizontalOrganizationChart"/>
    <dgm:cxn modelId="{6B0C118C-4E6C-43E8-88E2-D41E9B713E86}" type="presParOf" srcId="{F2B9936D-94D9-4BB4-861A-233ADE7E487E}" destId="{60EF505C-B921-4161-A627-F4D97F1FE80A}" srcOrd="1" destOrd="0" presId="urn:microsoft.com/office/officeart/2009/3/layout/HorizontalOrganizationChart"/>
    <dgm:cxn modelId="{0E12F8E9-A7F8-4B98-BA39-EA22429D3360}" type="presParOf" srcId="{60EF505C-B921-4161-A627-F4D97F1FE80A}" destId="{8D6D2C8A-A3AA-4C48-8C4B-7000FE8CAC4D}" srcOrd="0" destOrd="0" presId="urn:microsoft.com/office/officeart/2009/3/layout/HorizontalOrganizationChart"/>
    <dgm:cxn modelId="{0874AE18-E972-49A2-9F9F-D862E7930E8E}" type="presParOf" srcId="{60EF505C-B921-4161-A627-F4D97F1FE80A}" destId="{2048149A-AC3F-4834-BE46-B618440C9F6D}" srcOrd="1" destOrd="0" presId="urn:microsoft.com/office/officeart/2009/3/layout/HorizontalOrganizationChart"/>
    <dgm:cxn modelId="{4B2848FE-0615-4695-874D-977DF91ED77B}" type="presParOf" srcId="{2048149A-AC3F-4834-BE46-B618440C9F6D}" destId="{1E778CFB-AA2B-48CA-966B-38CAD06B7C60}" srcOrd="0" destOrd="0" presId="urn:microsoft.com/office/officeart/2009/3/layout/HorizontalOrganizationChart"/>
    <dgm:cxn modelId="{87A277FF-6194-48D1-93A3-C819FDC2F72C}" type="presParOf" srcId="{1E778CFB-AA2B-48CA-966B-38CAD06B7C60}" destId="{A488FCF0-E5EB-4783-BF65-BCE9CF91CDFE}" srcOrd="0" destOrd="0" presId="urn:microsoft.com/office/officeart/2009/3/layout/HorizontalOrganizationChart"/>
    <dgm:cxn modelId="{8F016401-75FB-4E00-829C-8EE00073488A}" type="presParOf" srcId="{1E778CFB-AA2B-48CA-966B-38CAD06B7C60}" destId="{2CCB575F-C6D8-441B-91E8-9F225346B81C}" srcOrd="1" destOrd="0" presId="urn:microsoft.com/office/officeart/2009/3/layout/HorizontalOrganizationChart"/>
    <dgm:cxn modelId="{0A99AC68-A546-4536-8B4B-6ACDCDB94D9E}" type="presParOf" srcId="{2048149A-AC3F-4834-BE46-B618440C9F6D}" destId="{30728D52-6B1E-42B5-8BA4-93B048D140D5}" srcOrd="1" destOrd="0" presId="urn:microsoft.com/office/officeart/2009/3/layout/HorizontalOrganizationChart"/>
    <dgm:cxn modelId="{4EE01AAC-4DB3-4FC1-9E54-4DF2D7E47C84}" type="presParOf" srcId="{30728D52-6B1E-42B5-8BA4-93B048D140D5}" destId="{59DE207A-EDCB-4BA7-AE66-651CBDD242C6}" srcOrd="0" destOrd="0" presId="urn:microsoft.com/office/officeart/2009/3/layout/HorizontalOrganizationChart"/>
    <dgm:cxn modelId="{A82830DC-976D-4341-8C87-A174EE43995A}" type="presParOf" srcId="{30728D52-6B1E-42B5-8BA4-93B048D140D5}" destId="{D09F0AD9-AB5D-4886-9332-114F2F4B9A74}" srcOrd="1" destOrd="0" presId="urn:microsoft.com/office/officeart/2009/3/layout/HorizontalOrganizationChart"/>
    <dgm:cxn modelId="{F183FE87-60FC-42B0-BFCA-12992FFCDE79}" type="presParOf" srcId="{D09F0AD9-AB5D-4886-9332-114F2F4B9A74}" destId="{15D87CB3-42CC-455C-A471-5356863D7774}" srcOrd="0" destOrd="0" presId="urn:microsoft.com/office/officeart/2009/3/layout/HorizontalOrganizationChart"/>
    <dgm:cxn modelId="{CD86982D-4490-44DB-9932-D148361106DC}" type="presParOf" srcId="{15D87CB3-42CC-455C-A471-5356863D7774}" destId="{6625010F-45C0-4B8E-AF2F-D68F09881A59}" srcOrd="0" destOrd="0" presId="urn:microsoft.com/office/officeart/2009/3/layout/HorizontalOrganizationChart"/>
    <dgm:cxn modelId="{7ECE920E-E269-4A37-BDFF-9CCF7F8956BD}" type="presParOf" srcId="{15D87CB3-42CC-455C-A471-5356863D7774}" destId="{468807B2-7EDB-4B89-9958-AC36B2BBFB87}" srcOrd="1" destOrd="0" presId="urn:microsoft.com/office/officeart/2009/3/layout/HorizontalOrganizationChart"/>
    <dgm:cxn modelId="{1A3F4C55-9FAC-4F90-9453-C2C1BBDAA96A}" type="presParOf" srcId="{D09F0AD9-AB5D-4886-9332-114F2F4B9A74}" destId="{1C1C4BB4-9DD9-4BED-9C49-E162B2D2C661}" srcOrd="1" destOrd="0" presId="urn:microsoft.com/office/officeart/2009/3/layout/HorizontalOrganizationChart"/>
    <dgm:cxn modelId="{A72DB26B-812D-472A-B74A-709CCFA4BCFE}" type="presParOf" srcId="{D09F0AD9-AB5D-4886-9332-114F2F4B9A74}" destId="{C685F3BA-286A-4211-B526-503980F75063}" srcOrd="2" destOrd="0" presId="urn:microsoft.com/office/officeart/2009/3/layout/HorizontalOrganizationChart"/>
    <dgm:cxn modelId="{4BC5A970-4C02-47A5-9065-B0A93828F5A1}" type="presParOf" srcId="{30728D52-6B1E-42B5-8BA4-93B048D140D5}" destId="{D86E8F13-BA27-47CE-8F41-3C139266220F}" srcOrd="2" destOrd="0" presId="urn:microsoft.com/office/officeart/2009/3/layout/HorizontalOrganizationChart"/>
    <dgm:cxn modelId="{75B6E691-F6A9-40AA-884F-D81CC9E65A7B}" type="presParOf" srcId="{30728D52-6B1E-42B5-8BA4-93B048D140D5}" destId="{AEA92D9C-B518-4B4F-8CBC-95BB1FEB85A3}" srcOrd="3" destOrd="0" presId="urn:microsoft.com/office/officeart/2009/3/layout/HorizontalOrganizationChart"/>
    <dgm:cxn modelId="{4C205104-86DE-4261-825A-9070E5461C05}" type="presParOf" srcId="{AEA92D9C-B518-4B4F-8CBC-95BB1FEB85A3}" destId="{9BF7AEFC-C964-44EF-A449-42D2CE49E05C}" srcOrd="0" destOrd="0" presId="urn:microsoft.com/office/officeart/2009/3/layout/HorizontalOrganizationChart"/>
    <dgm:cxn modelId="{FBBA9CF0-E6E0-463D-A83E-5D468087762A}" type="presParOf" srcId="{9BF7AEFC-C964-44EF-A449-42D2CE49E05C}" destId="{744ED3CB-4801-41DE-8515-2F1775AF5ECF}" srcOrd="0" destOrd="0" presId="urn:microsoft.com/office/officeart/2009/3/layout/HorizontalOrganizationChart"/>
    <dgm:cxn modelId="{3BC1A2CB-BBB4-4671-969E-A003A4F16507}" type="presParOf" srcId="{9BF7AEFC-C964-44EF-A449-42D2CE49E05C}" destId="{5EFD821B-0A0F-48B0-9EEC-10C9E1AFE82E}" srcOrd="1" destOrd="0" presId="urn:microsoft.com/office/officeart/2009/3/layout/HorizontalOrganizationChart"/>
    <dgm:cxn modelId="{983BC779-F057-4047-9667-548E3F1C7152}" type="presParOf" srcId="{AEA92D9C-B518-4B4F-8CBC-95BB1FEB85A3}" destId="{79798119-082D-4642-A284-A79EC9B5C816}" srcOrd="1" destOrd="0" presId="urn:microsoft.com/office/officeart/2009/3/layout/HorizontalOrganizationChart"/>
    <dgm:cxn modelId="{BEDA0C52-B7E8-4E21-9BEF-3BDD10703D2E}" type="presParOf" srcId="{AEA92D9C-B518-4B4F-8CBC-95BB1FEB85A3}" destId="{CA01C954-521C-4990-8AAC-52A41B6F8BA0}" srcOrd="2" destOrd="0" presId="urn:microsoft.com/office/officeart/2009/3/layout/HorizontalOrganizationChart"/>
    <dgm:cxn modelId="{25EE40A6-CB33-4882-9116-CDBB76923A1D}" type="presParOf" srcId="{30728D52-6B1E-42B5-8BA4-93B048D140D5}" destId="{944465BB-C02E-456C-A232-99260D44CB79}" srcOrd="4" destOrd="0" presId="urn:microsoft.com/office/officeart/2009/3/layout/HorizontalOrganizationChart"/>
    <dgm:cxn modelId="{BEFA2131-861B-4A04-906E-BD5D12AEFDFA}" type="presParOf" srcId="{30728D52-6B1E-42B5-8BA4-93B048D140D5}" destId="{478DEC6A-CE96-428A-960E-84B7D5FA0702}" srcOrd="5" destOrd="0" presId="urn:microsoft.com/office/officeart/2009/3/layout/HorizontalOrganizationChart"/>
    <dgm:cxn modelId="{43F93AEC-3C88-4A7B-856E-341F1BFB9D1A}" type="presParOf" srcId="{478DEC6A-CE96-428A-960E-84B7D5FA0702}" destId="{D8F31057-BB84-4FB7-BEC9-D2EC46CE2CB8}" srcOrd="0" destOrd="0" presId="urn:microsoft.com/office/officeart/2009/3/layout/HorizontalOrganizationChart"/>
    <dgm:cxn modelId="{E8181C31-5EFE-41EE-B240-6D5618F9BEF8}" type="presParOf" srcId="{D8F31057-BB84-4FB7-BEC9-D2EC46CE2CB8}" destId="{904FE131-5640-441E-AD6C-1B5696660672}" srcOrd="0" destOrd="0" presId="urn:microsoft.com/office/officeart/2009/3/layout/HorizontalOrganizationChart"/>
    <dgm:cxn modelId="{C0ADC623-25B4-4506-B894-8E1BC1D2567A}" type="presParOf" srcId="{D8F31057-BB84-4FB7-BEC9-D2EC46CE2CB8}" destId="{3DA3B157-99E6-4BE3-9042-C3C4A1FE0335}" srcOrd="1" destOrd="0" presId="urn:microsoft.com/office/officeart/2009/3/layout/HorizontalOrganizationChart"/>
    <dgm:cxn modelId="{38797C20-9604-4625-AE60-1EA6FE6CFD8C}" type="presParOf" srcId="{478DEC6A-CE96-428A-960E-84B7D5FA0702}" destId="{F0F6DF07-D965-4811-8081-C8C01673A65C}" srcOrd="1" destOrd="0" presId="urn:microsoft.com/office/officeart/2009/3/layout/HorizontalOrganizationChart"/>
    <dgm:cxn modelId="{F7B73C53-58ED-4601-A97D-6AD87E1E8C29}" type="presParOf" srcId="{478DEC6A-CE96-428A-960E-84B7D5FA0702}" destId="{989322A7-4D46-47AD-AFD1-BEE612A76E6F}" srcOrd="2" destOrd="0" presId="urn:microsoft.com/office/officeart/2009/3/layout/HorizontalOrganizationChart"/>
    <dgm:cxn modelId="{7D1DBD81-CA4C-4C1D-97CE-A849C15079DC}" type="presParOf" srcId="{30728D52-6B1E-42B5-8BA4-93B048D140D5}" destId="{7F672B92-ADE8-4EEA-87E8-41D9FACD256E}" srcOrd="6" destOrd="0" presId="urn:microsoft.com/office/officeart/2009/3/layout/HorizontalOrganizationChart"/>
    <dgm:cxn modelId="{E56C7089-A624-46DD-9438-F4041525185B}" type="presParOf" srcId="{30728D52-6B1E-42B5-8BA4-93B048D140D5}" destId="{F7F95A67-35A9-4BB7-94E1-AF0B7E6BDEBF}" srcOrd="7" destOrd="0" presId="urn:microsoft.com/office/officeart/2009/3/layout/HorizontalOrganizationChart"/>
    <dgm:cxn modelId="{753C10A1-85E3-439F-8A9D-339E9CBE9CDD}" type="presParOf" srcId="{F7F95A67-35A9-4BB7-94E1-AF0B7E6BDEBF}" destId="{9D6B73C5-9C7F-43DF-B318-2EAB27596060}" srcOrd="0" destOrd="0" presId="urn:microsoft.com/office/officeart/2009/3/layout/HorizontalOrganizationChart"/>
    <dgm:cxn modelId="{0221CA77-11C7-48D3-9A32-8B2FD06E162B}" type="presParOf" srcId="{9D6B73C5-9C7F-43DF-B318-2EAB27596060}" destId="{0E915573-75D4-4E2C-A3BA-B5AC6102A0DA}" srcOrd="0" destOrd="0" presId="urn:microsoft.com/office/officeart/2009/3/layout/HorizontalOrganizationChart"/>
    <dgm:cxn modelId="{72D13158-64A6-422F-908A-DCA7C7B69448}" type="presParOf" srcId="{9D6B73C5-9C7F-43DF-B318-2EAB27596060}" destId="{80BD5FED-EC28-4DAC-A1CA-C7735455E240}" srcOrd="1" destOrd="0" presId="urn:microsoft.com/office/officeart/2009/3/layout/HorizontalOrganizationChart"/>
    <dgm:cxn modelId="{7F654A5F-D210-4A55-839C-AF1162182DD0}" type="presParOf" srcId="{F7F95A67-35A9-4BB7-94E1-AF0B7E6BDEBF}" destId="{13ECC9A4-F52B-40DF-9D9A-961F6C6B164B}" srcOrd="1" destOrd="0" presId="urn:microsoft.com/office/officeart/2009/3/layout/HorizontalOrganizationChart"/>
    <dgm:cxn modelId="{0C5164E2-DD06-4D10-A401-9BB8B64D31F3}" type="presParOf" srcId="{F7F95A67-35A9-4BB7-94E1-AF0B7E6BDEBF}" destId="{D79C16B0-0DE6-4F1A-8AD2-508042658745}" srcOrd="2" destOrd="0" presId="urn:microsoft.com/office/officeart/2009/3/layout/HorizontalOrganizationChart"/>
    <dgm:cxn modelId="{8CD59E85-7439-42F2-9AA2-1511AE76D75A}" type="presParOf" srcId="{2048149A-AC3F-4834-BE46-B618440C9F6D}" destId="{A8DFF58D-6B58-41FD-9A9C-7411D58F4185}" srcOrd="2" destOrd="0" presId="urn:microsoft.com/office/officeart/2009/3/layout/HorizontalOrganizationChart"/>
    <dgm:cxn modelId="{4128B63B-35FF-4793-B333-2ADEDB6C5150}" type="presParOf" srcId="{A8DFF58D-6B58-41FD-9A9C-7411D58F4185}" destId="{F7F42F57-E833-4B32-9D77-BA9ECA9586DF}" srcOrd="0" destOrd="0" presId="urn:microsoft.com/office/officeart/2009/3/layout/HorizontalOrganizationChart"/>
    <dgm:cxn modelId="{030527EF-D357-4957-8C47-58FEBCAF2E12}" type="presParOf" srcId="{A8DFF58D-6B58-41FD-9A9C-7411D58F4185}" destId="{05123A84-D4C7-4E29-9F1A-41BB8395F6F3}" srcOrd="1" destOrd="0" presId="urn:microsoft.com/office/officeart/2009/3/layout/HorizontalOrganizationChart"/>
    <dgm:cxn modelId="{E9D84BB7-834B-4394-BB77-3DEFED2AA954}" type="presParOf" srcId="{05123A84-D4C7-4E29-9F1A-41BB8395F6F3}" destId="{E546D4BB-F993-4406-B128-682AF3ABDF12}" srcOrd="0" destOrd="0" presId="urn:microsoft.com/office/officeart/2009/3/layout/HorizontalOrganizationChart"/>
    <dgm:cxn modelId="{3D65BF60-554A-42DD-902E-D6D0BAFEC4D3}" type="presParOf" srcId="{E546D4BB-F993-4406-B128-682AF3ABDF12}" destId="{61E148E6-F91F-4AD0-8DB7-985BB6CD5178}" srcOrd="0" destOrd="0" presId="urn:microsoft.com/office/officeart/2009/3/layout/HorizontalOrganizationChart"/>
    <dgm:cxn modelId="{F73BA28E-8ABE-412D-A659-05600F8B0BAD}" type="presParOf" srcId="{E546D4BB-F993-4406-B128-682AF3ABDF12}" destId="{5DAED837-87D8-4E7A-B16E-85931E440DDF}" srcOrd="1" destOrd="0" presId="urn:microsoft.com/office/officeart/2009/3/layout/HorizontalOrganizationChart"/>
    <dgm:cxn modelId="{2DEC9BF5-E056-440A-A1C0-E500AA128CE6}" type="presParOf" srcId="{05123A84-D4C7-4E29-9F1A-41BB8395F6F3}" destId="{5A15888D-0341-4013-B5C2-CCB29DD23A3E}" srcOrd="1" destOrd="0" presId="urn:microsoft.com/office/officeart/2009/3/layout/HorizontalOrganizationChart"/>
    <dgm:cxn modelId="{2B9E12E2-630E-4F18-A2E2-14845DDC69BC}" type="presParOf" srcId="{05123A84-D4C7-4E29-9F1A-41BB8395F6F3}" destId="{72A5E981-2220-4765-8F1B-6A09867D02F2}" srcOrd="2" destOrd="0" presId="urn:microsoft.com/office/officeart/2009/3/layout/HorizontalOrganizationChart"/>
    <dgm:cxn modelId="{B0584BEB-F619-4CF1-B1DE-4C1EC5B8B5BB}" type="presParOf" srcId="{F2B9936D-94D9-4BB4-861A-233ADE7E487E}" destId="{3F924F07-6AE1-4E1F-8764-1E055F231F05}" srcOrd="2" destOrd="0" presId="urn:microsoft.com/office/officeart/2009/3/layout/HorizontalOrganizationChart"/>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F42F57-E833-4B32-9D77-BA9ECA9586DF}">
      <dsp:nvSpPr>
        <dsp:cNvPr id="0" name=""/>
        <dsp:cNvSpPr/>
      </dsp:nvSpPr>
      <dsp:spPr>
        <a:xfrm>
          <a:off x="2209434" y="306151"/>
          <a:ext cx="744821" cy="817798"/>
        </a:xfrm>
        <a:custGeom>
          <a:avLst/>
          <a:gdLst/>
          <a:ahLst/>
          <a:cxnLst/>
          <a:rect l="0" t="0" r="0" b="0"/>
          <a:pathLst>
            <a:path>
              <a:moveTo>
                <a:pt x="0" y="817798"/>
              </a:moveTo>
              <a:lnTo>
                <a:pt x="744821" y="817798"/>
              </a:lnTo>
              <a:lnTo>
                <a:pt x="744821"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672B92-ADE8-4EEA-87E8-41D9FACD256E}">
      <dsp:nvSpPr>
        <dsp:cNvPr id="0" name=""/>
        <dsp:cNvSpPr/>
      </dsp:nvSpPr>
      <dsp:spPr>
        <a:xfrm>
          <a:off x="2209434" y="1123950"/>
          <a:ext cx="1405286" cy="647435"/>
        </a:xfrm>
        <a:custGeom>
          <a:avLst/>
          <a:gdLst/>
          <a:ahLst/>
          <a:cxnLst/>
          <a:rect l="0" t="0" r="0" b="0"/>
          <a:pathLst>
            <a:path>
              <a:moveTo>
                <a:pt x="0" y="0"/>
              </a:moveTo>
              <a:lnTo>
                <a:pt x="1304908" y="0"/>
              </a:lnTo>
              <a:lnTo>
                <a:pt x="1304908" y="647435"/>
              </a:lnTo>
              <a:lnTo>
                <a:pt x="1405286" y="64743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4465BB-C02E-456C-A232-99260D44CB79}">
      <dsp:nvSpPr>
        <dsp:cNvPr id="0" name=""/>
        <dsp:cNvSpPr/>
      </dsp:nvSpPr>
      <dsp:spPr>
        <a:xfrm>
          <a:off x="2209434" y="1123950"/>
          <a:ext cx="1405286" cy="215811"/>
        </a:xfrm>
        <a:custGeom>
          <a:avLst/>
          <a:gdLst/>
          <a:ahLst/>
          <a:cxnLst/>
          <a:rect l="0" t="0" r="0" b="0"/>
          <a:pathLst>
            <a:path>
              <a:moveTo>
                <a:pt x="0" y="0"/>
              </a:moveTo>
              <a:lnTo>
                <a:pt x="1304908" y="0"/>
              </a:lnTo>
              <a:lnTo>
                <a:pt x="1304908" y="215811"/>
              </a:lnTo>
              <a:lnTo>
                <a:pt x="1405286" y="215811"/>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D86E8F13-BA27-47CE-8F41-3C139266220F}">
      <dsp:nvSpPr>
        <dsp:cNvPr id="0" name=""/>
        <dsp:cNvSpPr/>
      </dsp:nvSpPr>
      <dsp:spPr>
        <a:xfrm>
          <a:off x="2209434" y="908138"/>
          <a:ext cx="1405286" cy="215811"/>
        </a:xfrm>
        <a:custGeom>
          <a:avLst/>
          <a:gdLst/>
          <a:ahLst/>
          <a:cxnLst/>
          <a:rect l="0" t="0" r="0" b="0"/>
          <a:pathLst>
            <a:path>
              <a:moveTo>
                <a:pt x="0" y="215811"/>
              </a:moveTo>
              <a:lnTo>
                <a:pt x="1304908" y="215811"/>
              </a:lnTo>
              <a:lnTo>
                <a:pt x="1304908" y="0"/>
              </a:lnTo>
              <a:lnTo>
                <a:pt x="1405286"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DE207A-EDCB-4BA7-AE66-651CBDD242C6}">
      <dsp:nvSpPr>
        <dsp:cNvPr id="0" name=""/>
        <dsp:cNvSpPr/>
      </dsp:nvSpPr>
      <dsp:spPr>
        <a:xfrm>
          <a:off x="2209434" y="476514"/>
          <a:ext cx="1405286" cy="647435"/>
        </a:xfrm>
        <a:custGeom>
          <a:avLst/>
          <a:gdLst/>
          <a:ahLst/>
          <a:cxnLst/>
          <a:rect l="0" t="0" r="0" b="0"/>
          <a:pathLst>
            <a:path>
              <a:moveTo>
                <a:pt x="0" y="647435"/>
              </a:moveTo>
              <a:lnTo>
                <a:pt x="1304908" y="647435"/>
              </a:lnTo>
              <a:lnTo>
                <a:pt x="1304908" y="0"/>
              </a:lnTo>
              <a:lnTo>
                <a:pt x="1405286"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6D2C8A-A3AA-4C48-8C4B-7000FE8CAC4D}">
      <dsp:nvSpPr>
        <dsp:cNvPr id="0" name=""/>
        <dsp:cNvSpPr/>
      </dsp:nvSpPr>
      <dsp:spPr>
        <a:xfrm>
          <a:off x="1004903" y="1078229"/>
          <a:ext cx="200755" cy="91440"/>
        </a:xfrm>
        <a:custGeom>
          <a:avLst/>
          <a:gdLst/>
          <a:ahLst/>
          <a:cxnLst/>
          <a:rect l="0" t="0" r="0" b="0"/>
          <a:pathLst>
            <a:path>
              <a:moveTo>
                <a:pt x="0" y="45720"/>
              </a:moveTo>
              <a:lnTo>
                <a:pt x="200755" y="457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50AF70-AE87-4784-A7D4-E211F9E45309}">
      <dsp:nvSpPr>
        <dsp:cNvPr id="0" name=""/>
        <dsp:cNvSpPr/>
      </dsp:nvSpPr>
      <dsp:spPr>
        <a:xfrm>
          <a:off x="1127" y="970874"/>
          <a:ext cx="1003775" cy="30615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t>オフィス長</a:t>
          </a:r>
        </a:p>
      </dsp:txBody>
      <dsp:txXfrm>
        <a:off x="1127" y="970874"/>
        <a:ext cx="1003775" cy="306151"/>
      </dsp:txXfrm>
    </dsp:sp>
    <dsp:sp modelId="{A488FCF0-E5EB-4783-BF65-BCE9CF91CDFE}">
      <dsp:nvSpPr>
        <dsp:cNvPr id="0" name=""/>
        <dsp:cNvSpPr/>
      </dsp:nvSpPr>
      <dsp:spPr>
        <a:xfrm>
          <a:off x="1205658" y="970874"/>
          <a:ext cx="1003775" cy="30615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t>副オフィス長</a:t>
          </a:r>
        </a:p>
      </dsp:txBody>
      <dsp:txXfrm>
        <a:off x="1205658" y="970874"/>
        <a:ext cx="1003775" cy="306151"/>
      </dsp:txXfrm>
    </dsp:sp>
    <dsp:sp modelId="{6625010F-45C0-4B8E-AF2F-D68F09881A59}">
      <dsp:nvSpPr>
        <dsp:cNvPr id="0" name=""/>
        <dsp:cNvSpPr/>
      </dsp:nvSpPr>
      <dsp:spPr>
        <a:xfrm>
          <a:off x="3614721" y="323438"/>
          <a:ext cx="1003775" cy="30615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t>経営企画部門</a:t>
          </a:r>
        </a:p>
      </dsp:txBody>
      <dsp:txXfrm>
        <a:off x="3614721" y="323438"/>
        <a:ext cx="1003775" cy="306151"/>
      </dsp:txXfrm>
    </dsp:sp>
    <dsp:sp modelId="{744ED3CB-4801-41DE-8515-2F1775AF5ECF}">
      <dsp:nvSpPr>
        <dsp:cNvPr id="0" name=""/>
        <dsp:cNvSpPr/>
      </dsp:nvSpPr>
      <dsp:spPr>
        <a:xfrm>
          <a:off x="3614721" y="755062"/>
          <a:ext cx="1003775" cy="30615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en-US" altLang="ja-JP" sz="1200" kern="1200"/>
            <a:t>IR</a:t>
          </a:r>
          <a:r>
            <a:rPr kumimoji="1" lang="ja-JP" altLang="en-US" sz="1200" kern="1200"/>
            <a:t>部門</a:t>
          </a:r>
        </a:p>
      </dsp:txBody>
      <dsp:txXfrm>
        <a:off x="3614721" y="755062"/>
        <a:ext cx="1003775" cy="306151"/>
      </dsp:txXfrm>
    </dsp:sp>
    <dsp:sp modelId="{904FE131-5640-441E-AD6C-1B5696660672}">
      <dsp:nvSpPr>
        <dsp:cNvPr id="0" name=""/>
        <dsp:cNvSpPr/>
      </dsp:nvSpPr>
      <dsp:spPr>
        <a:xfrm>
          <a:off x="3614721" y="1186685"/>
          <a:ext cx="1003775" cy="30615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en-US" altLang="ja-JP" sz="1200" kern="1200"/>
            <a:t>URA</a:t>
          </a:r>
          <a:r>
            <a:rPr kumimoji="1" lang="ja-JP" altLang="en-US" sz="1200" kern="1200"/>
            <a:t>部門</a:t>
          </a:r>
        </a:p>
      </dsp:txBody>
      <dsp:txXfrm>
        <a:off x="3614721" y="1186685"/>
        <a:ext cx="1003775" cy="306151"/>
      </dsp:txXfrm>
    </dsp:sp>
    <dsp:sp modelId="{0E915573-75D4-4E2C-A3BA-B5AC6102A0DA}">
      <dsp:nvSpPr>
        <dsp:cNvPr id="0" name=""/>
        <dsp:cNvSpPr/>
      </dsp:nvSpPr>
      <dsp:spPr>
        <a:xfrm>
          <a:off x="3614721" y="1618309"/>
          <a:ext cx="1003775" cy="30615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t>評価部門</a:t>
          </a:r>
        </a:p>
      </dsp:txBody>
      <dsp:txXfrm>
        <a:off x="3614721" y="1618309"/>
        <a:ext cx="1003775" cy="306151"/>
      </dsp:txXfrm>
    </dsp:sp>
    <dsp:sp modelId="{61E148E6-F91F-4AD0-8DB7-985BB6CD5178}">
      <dsp:nvSpPr>
        <dsp:cNvPr id="0" name=""/>
        <dsp:cNvSpPr/>
      </dsp:nvSpPr>
      <dsp:spPr>
        <a:xfrm>
          <a:off x="2452368" y="0"/>
          <a:ext cx="1003775" cy="306151"/>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t>事業管理部門</a:t>
          </a:r>
        </a:p>
      </dsp:txBody>
      <dsp:txXfrm>
        <a:off x="2452368" y="0"/>
        <a:ext cx="1003775" cy="306151"/>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4</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国立大学法人大阪大学</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　麻依</dc:creator>
  <cp:keywords/>
  <dc:description/>
  <cp:lastModifiedBy>大石　麻依</cp:lastModifiedBy>
  <cp:revision>8</cp:revision>
  <cp:lastPrinted>2017-09-06T01:41:00Z</cp:lastPrinted>
  <dcterms:created xsi:type="dcterms:W3CDTF">2017-09-06T01:39:00Z</dcterms:created>
  <dcterms:modified xsi:type="dcterms:W3CDTF">2017-09-12T05:24:00Z</dcterms:modified>
</cp:coreProperties>
</file>