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391B" w14:textId="77777777" w:rsidR="00C70788" w:rsidRDefault="00C70788" w:rsidP="00BF7543">
      <w:pPr>
        <w:spacing w:line="480" w:lineRule="exact"/>
        <w:jc w:val="center"/>
        <w:rPr>
          <w:rFonts w:asciiTheme="minorEastAsia" w:hAnsiTheme="minorEastAsia" w:cs="Meiryo UI"/>
          <w:b/>
          <w:sz w:val="44"/>
          <w:szCs w:val="32"/>
        </w:rPr>
      </w:pPr>
      <w:r>
        <w:rPr>
          <w:rFonts w:asciiTheme="minorEastAsia" w:hAnsiTheme="minorEastAsia" w:cs="Meiryo UI"/>
          <w:b/>
          <w:noProof/>
          <w:sz w:val="4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7EF86" wp14:editId="259CE2CA">
                <wp:simplePos x="0" y="0"/>
                <wp:positionH relativeFrom="column">
                  <wp:posOffset>4609465</wp:posOffset>
                </wp:positionH>
                <wp:positionV relativeFrom="paragraph">
                  <wp:posOffset>-2540</wp:posOffset>
                </wp:positionV>
                <wp:extent cx="1638300" cy="33020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C8B18" w14:textId="77777777" w:rsidR="00C70788" w:rsidRPr="00C70788" w:rsidRDefault="00A55A81" w:rsidP="00C70788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花王</w:t>
                            </w:r>
                            <w:r w:rsidR="00C70788" w:rsidRPr="00C70788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Crescent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7EF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2.95pt;margin-top:-.2pt;width:129pt;height: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" fillcolor="white [3201]" strokeweight=".5pt">
                <v:textbox>
                  <w:txbxContent>
                    <w:p w14:paraId="550C8B18" w14:textId="77777777" w:rsidR="00C70788" w:rsidRPr="00C70788" w:rsidRDefault="00A55A81" w:rsidP="00C70788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花王</w:t>
                      </w:r>
                      <w:r w:rsidR="00C70788" w:rsidRPr="00C70788">
                        <w:rPr>
                          <w:rFonts w:asciiTheme="minorEastAsia" w:hAnsiTheme="minorEastAsia"/>
                          <w:b/>
                          <w:sz w:val="22"/>
                        </w:rPr>
                        <w:t>Crescent award</w:t>
                      </w:r>
                    </w:p>
                  </w:txbxContent>
                </v:textbox>
              </v:shape>
            </w:pict>
          </mc:Fallback>
        </mc:AlternateContent>
      </w:r>
    </w:p>
    <w:p w14:paraId="74969A58" w14:textId="77777777" w:rsidR="005040CD" w:rsidRPr="00284A53" w:rsidRDefault="00BF7543" w:rsidP="00BF7543">
      <w:pPr>
        <w:spacing w:line="480" w:lineRule="exact"/>
        <w:jc w:val="center"/>
        <w:rPr>
          <w:rFonts w:asciiTheme="minorEastAsia" w:hAnsiTheme="minorEastAsia"/>
        </w:rPr>
      </w:pPr>
      <w:r w:rsidRPr="00BF7543">
        <w:rPr>
          <w:rFonts w:asciiTheme="minorEastAsia" w:hAnsiTheme="minorEastAsia" w:cs="Meiryo UI" w:hint="eastAsia"/>
          <w:b/>
          <w:sz w:val="44"/>
          <w:szCs w:val="32"/>
        </w:rPr>
        <w:t>女性研究者</w:t>
      </w:r>
      <w:r w:rsidR="00284A53" w:rsidRPr="00BF7543">
        <w:rPr>
          <w:rFonts w:asciiTheme="minorEastAsia" w:hAnsiTheme="minorEastAsia" w:cs="Meiryo UI" w:hint="eastAsia"/>
          <w:b/>
          <w:sz w:val="44"/>
          <w:szCs w:val="32"/>
        </w:rPr>
        <w:t>推薦書</w:t>
      </w:r>
    </w:p>
    <w:p w14:paraId="50AC247E" w14:textId="77777777" w:rsidR="00284A53" w:rsidRDefault="00284A53" w:rsidP="00284A53">
      <w:pPr>
        <w:rPr>
          <w:rFonts w:asciiTheme="minorEastAsia" w:hAnsiTheme="minorEastAsia" w:cs="Meiryo UI"/>
        </w:rPr>
      </w:pPr>
      <w:r w:rsidRPr="00284A53">
        <w:rPr>
          <w:rFonts w:asciiTheme="minorEastAsia" w:hAnsiTheme="minorEastAsia" w:cs="Meiryo UI" w:hint="eastAsia"/>
        </w:rPr>
        <w:t>公益財団法人　花王芸術・科学財団　御中</w:t>
      </w:r>
    </w:p>
    <w:p w14:paraId="7700DFCB" w14:textId="77777777" w:rsidR="003B596E" w:rsidRPr="00C70788" w:rsidRDefault="003B596E" w:rsidP="00C70788">
      <w:pPr>
        <w:spacing w:line="240" w:lineRule="exact"/>
        <w:rPr>
          <w:rFonts w:asciiTheme="minorEastAsia" w:hAnsiTheme="minorEastAsia" w:cs="Meiryo UI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7966FC5" w14:textId="77777777" w:rsidR="0006325D" w:rsidRPr="00284A53" w:rsidRDefault="00284A53">
      <w:pPr>
        <w:rPr>
          <w:rFonts w:asciiTheme="minorEastAsia" w:hAnsiTheme="minorEastAsia" w:cs="Meiryo UI"/>
        </w:rPr>
      </w:pPr>
      <w:r w:rsidRPr="00284A53">
        <w:rPr>
          <w:rFonts w:asciiTheme="minorEastAsia" w:hAnsiTheme="minorEastAsia" w:cs="Meiryo UI" w:hint="eastAsia"/>
        </w:rPr>
        <w:t xml:space="preserve">　</w:t>
      </w:r>
      <w:r w:rsidR="006A10F3">
        <w:rPr>
          <w:rFonts w:asciiTheme="minorEastAsia" w:hAnsiTheme="minorEastAsia" w:cs="Meiryo UI" w:hint="eastAsia"/>
        </w:rPr>
        <w:t>下記の者は</w:t>
      </w:r>
      <w:r w:rsidRPr="00284A53">
        <w:rPr>
          <w:rFonts w:asciiTheme="minorEastAsia" w:hAnsiTheme="minorEastAsia" w:cs="Meiryo UI" w:hint="eastAsia"/>
        </w:rPr>
        <w:t>貴</w:t>
      </w:r>
      <w:r>
        <w:rPr>
          <w:rFonts w:asciiTheme="minorEastAsia" w:hAnsiTheme="minorEastAsia" w:cs="Meiryo UI" w:hint="eastAsia"/>
        </w:rPr>
        <w:t>財団の</w:t>
      </w:r>
      <w:r w:rsidR="00BF7543">
        <w:rPr>
          <w:rFonts w:asciiTheme="minorEastAsia" w:hAnsiTheme="minorEastAsia" w:cs="Meiryo UI" w:hint="eastAsia"/>
        </w:rPr>
        <w:t>女性研究者支援プログラムの推薦</w:t>
      </w:r>
      <w:r>
        <w:rPr>
          <w:rFonts w:asciiTheme="minorEastAsia" w:hAnsiTheme="minorEastAsia" w:cs="Meiryo UI" w:hint="eastAsia"/>
        </w:rPr>
        <w:t>要件を満たし、</w:t>
      </w:r>
      <w:bookmarkStart w:id="0" w:name="_Hlk81920019"/>
      <w:r w:rsidR="00B311B0">
        <w:rPr>
          <w:rFonts w:asciiTheme="minorEastAsia" w:hAnsiTheme="minorEastAsia" w:cs="Meiryo UI" w:hint="eastAsia"/>
        </w:rPr>
        <w:t>花王</w:t>
      </w:r>
      <w:r w:rsidR="00BF7543" w:rsidRPr="00BF7543">
        <w:rPr>
          <w:rFonts w:asciiTheme="minorEastAsia" w:hAnsiTheme="minorEastAsia" w:cs="Meiryo UI"/>
        </w:rPr>
        <w:t>Crescent award</w:t>
      </w:r>
      <w:bookmarkEnd w:id="0"/>
      <w:r w:rsidR="00BF7543">
        <w:rPr>
          <w:rFonts w:asciiTheme="minorEastAsia" w:hAnsiTheme="minorEastAsia" w:cs="Meiryo UI" w:hint="eastAsia"/>
        </w:rPr>
        <w:t>受賞者</w:t>
      </w:r>
      <w:r>
        <w:rPr>
          <w:rFonts w:asciiTheme="minorEastAsia" w:hAnsiTheme="minorEastAsia" w:cs="Meiryo UI" w:hint="eastAsia"/>
        </w:rPr>
        <w:t>として適当な者と認め、推薦いたします。</w:t>
      </w:r>
    </w:p>
    <w:p w14:paraId="614AD0AD" w14:textId="555F9E2A" w:rsidR="003B596E" w:rsidRDefault="00284A53">
      <w:pPr>
        <w:rPr>
          <w:rFonts w:asciiTheme="minorEastAsia" w:hAnsiTheme="minorEastAsia" w:cs="Meiryo UI"/>
        </w:rPr>
      </w:pPr>
      <w:r w:rsidRPr="00284A53">
        <w:rPr>
          <w:rFonts w:asciiTheme="minorEastAsia" w:hAnsiTheme="minorEastAsia" w:cs="Meiryo UI" w:hint="eastAsia"/>
        </w:rPr>
        <w:t xml:space="preserve">　</w:t>
      </w:r>
      <w:r w:rsidR="003B596E">
        <w:rPr>
          <w:rFonts w:asciiTheme="minorEastAsia" w:hAnsiTheme="minorEastAsia" w:cs="Meiryo UI" w:hint="eastAsia"/>
        </w:rPr>
        <w:tab/>
      </w:r>
      <w:r w:rsidR="003B596E">
        <w:rPr>
          <w:rFonts w:asciiTheme="minorEastAsia" w:hAnsiTheme="minorEastAsia" w:cs="Meiryo UI" w:hint="eastAsia"/>
        </w:rPr>
        <w:tab/>
      </w:r>
      <w:r w:rsidR="00434B07">
        <w:rPr>
          <w:rFonts w:asciiTheme="minorEastAsia" w:hAnsiTheme="minorEastAsia" w:cs="Meiryo UI" w:hint="eastAsia"/>
        </w:rPr>
        <w:t xml:space="preserve">　</w:t>
      </w:r>
    </w:p>
    <w:p w14:paraId="0E345D49" w14:textId="77777777" w:rsidR="003B596E" w:rsidRDefault="003B596E" w:rsidP="003B596E">
      <w:pPr>
        <w:ind w:left="1680" w:firstLine="840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年　　　月　　　日</w:t>
      </w:r>
      <w:r>
        <w:rPr>
          <w:rFonts w:asciiTheme="minorEastAsia" w:hAnsiTheme="minorEastAsia" w:cs="Meiryo UI" w:hint="eastAsia"/>
        </w:rPr>
        <w:tab/>
      </w:r>
    </w:p>
    <w:p w14:paraId="09EB643B" w14:textId="77777777" w:rsidR="003B596E" w:rsidRDefault="003B596E" w:rsidP="003B596E">
      <w:pPr>
        <w:ind w:left="1680" w:firstLine="840"/>
        <w:rPr>
          <w:rFonts w:asciiTheme="minorEastAsia" w:hAnsiTheme="minorEastAsia" w:cs="Meiryo UI"/>
        </w:rPr>
      </w:pPr>
    </w:p>
    <w:p w14:paraId="2670F371" w14:textId="77777777" w:rsidR="003B596E" w:rsidRDefault="004B6E33" w:rsidP="0071227E">
      <w:pPr>
        <w:spacing w:line="480" w:lineRule="auto"/>
        <w:ind w:left="1678" w:firstLine="839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大学・機関名</w:t>
      </w:r>
      <w:r w:rsidR="003B596E">
        <w:rPr>
          <w:rFonts w:asciiTheme="minorEastAsia" w:hAnsiTheme="minorEastAsia" w:cs="Meiryo UI" w:hint="eastAsia"/>
        </w:rPr>
        <w:t xml:space="preserve">：　</w:t>
      </w:r>
      <w:r w:rsidR="003B596E" w:rsidRPr="003B596E">
        <w:rPr>
          <w:rFonts w:asciiTheme="minorEastAsia" w:hAnsiTheme="minorEastAsia" w:cs="Meiryo UI" w:hint="eastAsia"/>
          <w:u w:val="single"/>
        </w:rPr>
        <w:t xml:space="preserve">　</w:t>
      </w:r>
      <w:r w:rsidR="003B596E" w:rsidRPr="003B596E">
        <w:rPr>
          <w:rFonts w:asciiTheme="minorEastAsia" w:hAnsiTheme="minorEastAsia" w:cs="Meiryo UI" w:hint="eastAsia"/>
          <w:u w:val="single"/>
        </w:rPr>
        <w:tab/>
      </w:r>
      <w:r w:rsidR="003B596E" w:rsidRPr="003B596E">
        <w:rPr>
          <w:rFonts w:asciiTheme="minorEastAsia" w:hAnsiTheme="minorEastAsia" w:cs="Meiryo UI" w:hint="eastAsia"/>
          <w:u w:val="single"/>
        </w:rPr>
        <w:tab/>
      </w:r>
      <w:r w:rsidR="003B596E" w:rsidRPr="003B596E">
        <w:rPr>
          <w:rFonts w:asciiTheme="minorEastAsia" w:hAnsiTheme="minorEastAsia" w:cs="Meiryo UI" w:hint="eastAsia"/>
          <w:u w:val="single"/>
        </w:rPr>
        <w:tab/>
      </w:r>
      <w:r w:rsidR="004D6AAE">
        <w:rPr>
          <w:rFonts w:asciiTheme="minorEastAsia" w:hAnsiTheme="minorEastAsia" w:cs="Meiryo UI" w:hint="eastAsia"/>
          <w:u w:val="single"/>
        </w:rPr>
        <w:t xml:space="preserve">　　　　</w:t>
      </w:r>
      <w:r w:rsidR="003B596E" w:rsidRPr="003B596E">
        <w:rPr>
          <w:rFonts w:asciiTheme="minorEastAsia" w:hAnsiTheme="minorEastAsia" w:cs="Meiryo UI" w:hint="eastAsia"/>
          <w:u w:val="single"/>
        </w:rPr>
        <w:tab/>
      </w:r>
      <w:r w:rsidR="003B596E" w:rsidRPr="003B596E">
        <w:rPr>
          <w:rFonts w:asciiTheme="minorEastAsia" w:hAnsiTheme="minorEastAsia" w:cs="Meiryo UI" w:hint="eastAsia"/>
          <w:u w:val="single"/>
        </w:rPr>
        <w:tab/>
      </w:r>
    </w:p>
    <w:p w14:paraId="5637FEE1" w14:textId="77777777" w:rsidR="003B596E" w:rsidRPr="00283455" w:rsidRDefault="003B596E" w:rsidP="0071227E">
      <w:pPr>
        <w:spacing w:line="480" w:lineRule="auto"/>
        <w:ind w:left="1678" w:firstLine="839"/>
        <w:rPr>
          <w:rFonts w:asciiTheme="minorEastAsia" w:hAnsiTheme="minorEastAsia" w:cs="Meiryo UI"/>
          <w:sz w:val="14"/>
        </w:rPr>
      </w:pPr>
      <w:r>
        <w:rPr>
          <w:rFonts w:asciiTheme="minorEastAsia" w:hAnsiTheme="minorEastAsia" w:cs="Meiryo UI" w:hint="eastAsia"/>
        </w:rPr>
        <w:tab/>
      </w:r>
      <w:r w:rsidR="00D77B9A">
        <w:rPr>
          <w:rFonts w:asciiTheme="minorEastAsia" w:hAnsiTheme="minorEastAsia" w:cs="Meiryo UI" w:hint="eastAsia"/>
        </w:rPr>
        <w:t>学長・</w:t>
      </w:r>
      <w:r w:rsidR="00693DC6">
        <w:rPr>
          <w:rFonts w:asciiTheme="minorEastAsia" w:hAnsiTheme="minorEastAsia" w:cs="Meiryo UI" w:hint="eastAsia"/>
        </w:rPr>
        <w:t>機関長</w:t>
      </w:r>
      <w:r>
        <w:rPr>
          <w:rFonts w:asciiTheme="minorEastAsia" w:hAnsiTheme="minorEastAsia" w:cs="Meiryo UI" w:hint="eastAsia"/>
        </w:rPr>
        <w:t>名</w:t>
      </w:r>
      <w:r w:rsidR="00C81A6D" w:rsidRPr="004D6AAE">
        <w:rPr>
          <w:rFonts w:asciiTheme="minorEastAsia" w:hAnsiTheme="minorEastAsia" w:cs="Meiryo UI" w:hint="eastAsia"/>
          <w:sz w:val="14"/>
        </w:rPr>
        <w:t>（※</w:t>
      </w:r>
      <w:r w:rsidR="00D77B9A">
        <w:rPr>
          <w:rFonts w:asciiTheme="minorEastAsia" w:hAnsiTheme="minorEastAsia" w:cs="Meiryo UI" w:hint="eastAsia"/>
          <w:sz w:val="14"/>
        </w:rPr>
        <w:t>a</w:t>
      </w:r>
      <w:r w:rsidR="00C81A6D" w:rsidRPr="004D6AAE">
        <w:rPr>
          <w:rFonts w:asciiTheme="minorEastAsia" w:hAnsiTheme="minorEastAsia" w:cs="Meiryo UI" w:hint="eastAsia"/>
          <w:sz w:val="14"/>
        </w:rPr>
        <w:t>）</w:t>
      </w:r>
      <w:r>
        <w:rPr>
          <w:rFonts w:asciiTheme="minorEastAsia" w:hAnsiTheme="minorEastAsia" w:cs="Meiryo UI" w:hint="eastAsia"/>
        </w:rPr>
        <w:t>：</w:t>
      </w:r>
      <w:r w:rsidRPr="003B596E">
        <w:rPr>
          <w:rFonts w:asciiTheme="minorEastAsia" w:hAnsiTheme="minorEastAsia" w:cs="Meiryo UI" w:hint="eastAsia"/>
          <w:u w:val="single"/>
        </w:rPr>
        <w:t xml:space="preserve">　　　　　　　　　　　　　　　</w:t>
      </w:r>
      <w:r>
        <w:rPr>
          <w:rFonts w:asciiTheme="minorEastAsia" w:hAnsiTheme="minorEastAsia" w:cs="Meiryo UI" w:hint="eastAsia"/>
          <w:u w:val="single"/>
        </w:rPr>
        <w:t xml:space="preserve">　</w:t>
      </w:r>
      <w:r w:rsidR="004D6AAE">
        <w:rPr>
          <w:rFonts w:asciiTheme="minorEastAsia" w:hAnsiTheme="minorEastAsia" w:cs="Meiryo UI" w:hint="eastAsia"/>
          <w:u w:val="single"/>
        </w:rPr>
        <w:t xml:space="preserve">　　　　</w:t>
      </w:r>
      <w:r>
        <w:rPr>
          <w:rFonts w:asciiTheme="minorEastAsia" w:hAnsiTheme="minorEastAsia" w:cs="Meiryo UI" w:hint="eastAsia"/>
          <w:u w:val="single"/>
        </w:rPr>
        <w:t xml:space="preserve">　</w:t>
      </w:r>
      <w:r>
        <w:rPr>
          <w:rFonts w:asciiTheme="minorEastAsia" w:hAnsiTheme="minorEastAsia" w:cs="Meiryo UI" w:hint="eastAsia"/>
        </w:rPr>
        <w:t xml:space="preserve">　</w:t>
      </w:r>
      <w:r w:rsidR="00693DC6" w:rsidRPr="00693DC6">
        <w:rPr>
          <w:rFonts w:asciiTheme="minorEastAsia" w:hAnsiTheme="minorEastAsia" w:cs="Meiryo UI" w:hint="eastAsia"/>
          <w:color w:val="A6A6A6" w:themeColor="background1" w:themeShade="A6"/>
        </w:rPr>
        <w:t>㊞</w:t>
      </w:r>
    </w:p>
    <w:p w14:paraId="3D39ECDC" w14:textId="77777777" w:rsidR="00C81A6D" w:rsidRPr="004D6AAE" w:rsidRDefault="00C81A6D" w:rsidP="00C81A6D">
      <w:pPr>
        <w:spacing w:line="240" w:lineRule="exact"/>
        <w:rPr>
          <w:rFonts w:asciiTheme="minorEastAsia" w:hAnsiTheme="minorEastAsia" w:cs="Meiryo UI"/>
          <w:sz w:val="16"/>
        </w:rPr>
      </w:pPr>
      <w:r>
        <w:rPr>
          <w:rFonts w:asciiTheme="minorEastAsia" w:hAnsiTheme="minorEastAsia" w:cs="Meiryo UI" w:hint="eastAsia"/>
          <w:sz w:val="16"/>
        </w:rPr>
        <w:t>（※</w:t>
      </w:r>
      <w:r w:rsidR="00D77B9A">
        <w:rPr>
          <w:rFonts w:asciiTheme="minorEastAsia" w:hAnsiTheme="minorEastAsia" w:cs="Meiryo UI" w:hint="eastAsia"/>
          <w:sz w:val="16"/>
        </w:rPr>
        <w:t>a</w:t>
      </w:r>
      <w:r>
        <w:rPr>
          <w:rFonts w:asciiTheme="minorEastAsia" w:hAnsiTheme="minorEastAsia" w:cs="Meiryo UI" w:hint="eastAsia"/>
          <w:sz w:val="16"/>
        </w:rPr>
        <w:t>）</w:t>
      </w:r>
      <w:r w:rsidRPr="00C81A6D">
        <w:rPr>
          <w:rFonts w:asciiTheme="minorEastAsia" w:hAnsiTheme="minorEastAsia" w:cs="Meiryo UI" w:hint="eastAsia"/>
          <w:sz w:val="16"/>
        </w:rPr>
        <w:t>大学の方針として</w:t>
      </w:r>
      <w:r w:rsidR="00693DC6">
        <w:rPr>
          <w:rFonts w:asciiTheme="minorEastAsia" w:hAnsiTheme="minorEastAsia" w:cs="Meiryo UI" w:hint="eastAsia"/>
          <w:sz w:val="16"/>
        </w:rPr>
        <w:t>学長</w:t>
      </w:r>
      <w:r w:rsidR="00D77B9A">
        <w:rPr>
          <w:rFonts w:asciiTheme="minorEastAsia" w:hAnsiTheme="minorEastAsia" w:cs="Meiryo UI" w:hint="eastAsia"/>
          <w:sz w:val="16"/>
        </w:rPr>
        <w:t>・機関長</w:t>
      </w:r>
      <w:r w:rsidRPr="00C81A6D">
        <w:rPr>
          <w:rFonts w:asciiTheme="minorEastAsia" w:hAnsiTheme="minorEastAsia" w:cs="Meiryo UI" w:hint="eastAsia"/>
          <w:sz w:val="16"/>
        </w:rPr>
        <w:t>の承認制度をとっていない場合は、</w:t>
      </w:r>
      <w:r w:rsidR="00D77B9A" w:rsidRPr="00D77B9A">
        <w:rPr>
          <w:rFonts w:asciiTheme="minorEastAsia" w:hAnsiTheme="minorEastAsia" w:cs="Meiryo UI" w:hint="eastAsia"/>
          <w:sz w:val="16"/>
        </w:rPr>
        <w:t>学部長、研究科長、研究所長 等</w:t>
      </w:r>
      <w:r w:rsidR="00D77B9A">
        <w:rPr>
          <w:rFonts w:asciiTheme="minorEastAsia" w:hAnsiTheme="minorEastAsia" w:cs="Meiryo UI" w:hint="eastAsia"/>
          <w:sz w:val="16"/>
        </w:rPr>
        <w:t>の</w:t>
      </w:r>
      <w:r w:rsidR="008B71C7">
        <w:rPr>
          <w:rFonts w:asciiTheme="minorEastAsia" w:hAnsiTheme="minorEastAsia" w:cs="Meiryo UI" w:hint="eastAsia"/>
          <w:sz w:val="16"/>
        </w:rPr>
        <w:t>推薦</w:t>
      </w:r>
      <w:r w:rsidR="00D77B9A">
        <w:rPr>
          <w:rFonts w:asciiTheme="minorEastAsia" w:hAnsiTheme="minorEastAsia" w:cs="Meiryo UI" w:hint="eastAsia"/>
          <w:sz w:val="16"/>
        </w:rPr>
        <w:t>で</w:t>
      </w:r>
      <w:r w:rsidR="00693DC6">
        <w:rPr>
          <w:rFonts w:asciiTheme="minorEastAsia" w:hAnsiTheme="minorEastAsia" w:cs="Meiryo UI" w:hint="eastAsia"/>
          <w:sz w:val="16"/>
        </w:rPr>
        <w:t>も</w:t>
      </w:r>
      <w:r w:rsidR="00D77B9A">
        <w:rPr>
          <w:rFonts w:asciiTheme="minorEastAsia" w:hAnsiTheme="minorEastAsia" w:cs="Meiryo UI" w:hint="eastAsia"/>
          <w:sz w:val="16"/>
        </w:rPr>
        <w:t>結構です。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7904"/>
      </w:tblGrid>
      <w:tr w:rsidR="00284A53" w:rsidRPr="00284A53" w14:paraId="005F0B28" w14:textId="77777777" w:rsidTr="00660EEC">
        <w:trPr>
          <w:trHeight w:val="608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724075B5" w14:textId="77777777" w:rsidR="00B76E34" w:rsidRPr="00B76E34" w:rsidRDefault="00D77B9A" w:rsidP="00B76E34">
            <w:pPr>
              <w:jc w:val="center"/>
              <w:rPr>
                <w:rFonts w:asciiTheme="minorEastAsia" w:hAnsiTheme="minorEastAsia" w:cs="Meiryo UI"/>
                <w:b/>
                <w:szCs w:val="21"/>
                <w:lang w:eastAsia="zh-TW"/>
              </w:rPr>
            </w:pPr>
            <w:r w:rsidRPr="00B76E34">
              <w:rPr>
                <w:rFonts w:asciiTheme="minorEastAsia" w:hAnsiTheme="minorEastAsia" w:cs="Meiryo UI" w:hint="eastAsia"/>
                <w:b/>
                <w:szCs w:val="21"/>
                <w:lang w:eastAsia="zh-TW"/>
              </w:rPr>
              <w:t>被推薦者名</w:t>
            </w:r>
            <w:r w:rsidR="00B76E34">
              <w:rPr>
                <w:rFonts w:asciiTheme="minorEastAsia" w:hAnsiTheme="minorEastAsia" w:cs="Meiryo UI"/>
                <w:b/>
                <w:szCs w:val="21"/>
                <w:lang w:eastAsia="zh-TW"/>
              </w:rPr>
              <w:br/>
            </w:r>
            <w:r w:rsidR="00B76E34" w:rsidRPr="00B76E34">
              <w:rPr>
                <w:rFonts w:asciiTheme="minorEastAsia" w:hAnsiTheme="minorEastAsia" w:cs="Meiryo UI" w:hint="eastAsia"/>
                <w:sz w:val="16"/>
                <w:szCs w:val="21"/>
                <w:lang w:eastAsia="zh-TW"/>
              </w:rPr>
              <w:t>（女性研究者名）</w:t>
            </w:r>
          </w:p>
        </w:tc>
        <w:tc>
          <w:tcPr>
            <w:tcW w:w="8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2DF08D07" w14:textId="77777777" w:rsidR="00284A53" w:rsidRPr="00A65D36" w:rsidRDefault="00284A53" w:rsidP="0071227E">
            <w:pPr>
              <w:spacing w:line="360" w:lineRule="auto"/>
              <w:rPr>
                <w:rFonts w:asciiTheme="minorEastAsia" w:hAnsiTheme="minorEastAsia" w:cs="Meiryo UI"/>
                <w:sz w:val="22"/>
                <w:lang w:eastAsia="zh-TW"/>
              </w:rPr>
            </w:pPr>
          </w:p>
        </w:tc>
      </w:tr>
      <w:tr w:rsidR="00693DC6" w:rsidRPr="00284A53" w14:paraId="5A56BDA2" w14:textId="77777777" w:rsidTr="00660EEC">
        <w:tc>
          <w:tcPr>
            <w:tcW w:w="1951" w:type="dxa"/>
            <w:tcBorders>
              <w:top w:val="single" w:sz="12" w:space="0" w:color="auto"/>
              <w:left w:val="single" w:sz="18" w:space="0" w:color="auto"/>
            </w:tcBorders>
          </w:tcPr>
          <w:p w14:paraId="593BA731" w14:textId="77777777" w:rsidR="00693DC6" w:rsidRPr="003B596E" w:rsidRDefault="00693DC6" w:rsidP="0071227E">
            <w:pPr>
              <w:spacing w:line="276" w:lineRule="auto"/>
              <w:jc w:val="center"/>
              <w:rPr>
                <w:rFonts w:asciiTheme="minorEastAsia" w:hAnsiTheme="minorEastAsia" w:cs="Meiryo UI"/>
                <w:sz w:val="18"/>
              </w:rPr>
            </w:pPr>
            <w:r>
              <w:rPr>
                <w:rFonts w:asciiTheme="minorEastAsia" w:hAnsiTheme="minorEastAsia" w:cs="Meiryo UI" w:hint="eastAsia"/>
                <w:sz w:val="18"/>
              </w:rPr>
              <w:t>推薦所見</w:t>
            </w:r>
          </w:p>
        </w:tc>
        <w:tc>
          <w:tcPr>
            <w:tcW w:w="8111" w:type="dxa"/>
            <w:tcBorders>
              <w:top w:val="single" w:sz="12" w:space="0" w:color="auto"/>
              <w:right w:val="single" w:sz="18" w:space="0" w:color="auto"/>
            </w:tcBorders>
          </w:tcPr>
          <w:p w14:paraId="6089DC57" w14:textId="77777777" w:rsidR="00693DC6" w:rsidRPr="0071227E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23D6E028" w14:textId="77777777" w:rsidR="00693DC6" w:rsidRPr="0071227E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05621D40" w14:textId="77777777" w:rsidR="00693DC6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2008D500" w14:textId="77777777" w:rsidR="00693DC6" w:rsidRPr="0071227E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0DE0360C" w14:textId="77777777" w:rsidR="00693DC6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6D86240D" w14:textId="77777777" w:rsidR="00201206" w:rsidRDefault="0020120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4E2201AE" w14:textId="77777777" w:rsidR="006B1B00" w:rsidRDefault="006B1B00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09A74CE7" w14:textId="77777777" w:rsidR="00201206" w:rsidRDefault="0020120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723DE17A" w14:textId="77777777" w:rsidR="00201206" w:rsidRPr="0071227E" w:rsidRDefault="0020120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4B0001ED" w14:textId="77777777" w:rsidR="00693DC6" w:rsidRPr="0071227E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</w:tc>
      </w:tr>
      <w:tr w:rsidR="00693DC6" w:rsidRPr="00284A53" w14:paraId="4F632B5D" w14:textId="77777777" w:rsidTr="00693DC6">
        <w:tc>
          <w:tcPr>
            <w:tcW w:w="1951" w:type="dxa"/>
            <w:tcBorders>
              <w:left w:val="single" w:sz="18" w:space="0" w:color="auto"/>
            </w:tcBorders>
          </w:tcPr>
          <w:p w14:paraId="4CB5D634" w14:textId="77777777" w:rsidR="00693DC6" w:rsidRDefault="00693DC6" w:rsidP="0071227E">
            <w:pPr>
              <w:spacing w:line="276" w:lineRule="auto"/>
              <w:jc w:val="center"/>
              <w:rPr>
                <w:rFonts w:asciiTheme="minorEastAsia" w:hAnsiTheme="minorEastAsia" w:cs="Meiryo UI"/>
                <w:sz w:val="18"/>
              </w:rPr>
            </w:pPr>
            <w:r>
              <w:rPr>
                <w:rFonts w:asciiTheme="minorEastAsia" w:hAnsiTheme="minorEastAsia" w:cs="Meiryo UI" w:hint="eastAsia"/>
                <w:sz w:val="18"/>
              </w:rPr>
              <w:t>人物概評</w:t>
            </w:r>
          </w:p>
          <w:p w14:paraId="76E7675F" w14:textId="77777777" w:rsidR="00693DC6" w:rsidRPr="003B596E" w:rsidRDefault="00693DC6" w:rsidP="00C54525">
            <w:pPr>
              <w:spacing w:line="200" w:lineRule="exact"/>
              <w:ind w:left="182" w:hangingChars="101" w:hanging="182"/>
              <w:jc w:val="left"/>
              <w:rPr>
                <w:rFonts w:asciiTheme="minorEastAsia" w:hAnsiTheme="minorEastAsia" w:cs="Meiryo UI"/>
                <w:sz w:val="18"/>
              </w:rPr>
            </w:pPr>
          </w:p>
        </w:tc>
        <w:tc>
          <w:tcPr>
            <w:tcW w:w="8111" w:type="dxa"/>
            <w:tcBorders>
              <w:right w:val="single" w:sz="18" w:space="0" w:color="auto"/>
            </w:tcBorders>
          </w:tcPr>
          <w:p w14:paraId="2675A997" w14:textId="77777777" w:rsidR="00693DC6" w:rsidRPr="0071227E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0AF7C5EC" w14:textId="77777777" w:rsidR="00693DC6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5E70ADD3" w14:textId="77777777" w:rsidR="00693DC6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23C94F3F" w14:textId="77777777" w:rsidR="008C0BB9" w:rsidRDefault="008C0BB9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7CF1E452" w14:textId="77777777" w:rsidR="008C0BB9" w:rsidRDefault="008C0BB9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66D12615" w14:textId="77777777" w:rsidR="008C0BB9" w:rsidRPr="0071227E" w:rsidRDefault="008C0BB9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00AEDD0F" w14:textId="77777777" w:rsidR="00693DC6" w:rsidRPr="008C0BB9" w:rsidRDefault="00693DC6" w:rsidP="008C0BB9">
            <w:pPr>
              <w:spacing w:line="276" w:lineRule="auto"/>
              <w:rPr>
                <w:rFonts w:asciiTheme="minorEastAsia" w:eastAsia="PMingLiU" w:hAnsiTheme="minorEastAsia" w:cs="Meiryo UI"/>
                <w:sz w:val="18"/>
                <w:lang w:eastAsia="zh-TW"/>
              </w:rPr>
            </w:pPr>
          </w:p>
        </w:tc>
      </w:tr>
      <w:tr w:rsidR="00693DC6" w:rsidRPr="00284A53" w14:paraId="1CA6A81E" w14:textId="77777777" w:rsidTr="00693DC6"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</w:tcPr>
          <w:p w14:paraId="2A83815A" w14:textId="77777777" w:rsidR="00693DC6" w:rsidRDefault="00693DC6" w:rsidP="003B596E">
            <w:pPr>
              <w:spacing w:line="276" w:lineRule="auto"/>
              <w:jc w:val="center"/>
              <w:rPr>
                <w:rFonts w:asciiTheme="minorEastAsia" w:hAnsiTheme="minorEastAsia" w:cs="Meiryo UI"/>
                <w:sz w:val="18"/>
              </w:rPr>
            </w:pPr>
            <w:r>
              <w:rPr>
                <w:rFonts w:asciiTheme="minorEastAsia" w:hAnsiTheme="minorEastAsia" w:cs="Meiryo UI" w:hint="eastAsia"/>
                <w:sz w:val="18"/>
              </w:rPr>
              <w:t>その他</w:t>
            </w:r>
          </w:p>
          <w:p w14:paraId="12063496" w14:textId="77777777" w:rsidR="00693DC6" w:rsidRPr="0071227E" w:rsidRDefault="00693DC6" w:rsidP="003B596E">
            <w:pPr>
              <w:spacing w:line="276" w:lineRule="auto"/>
              <w:jc w:val="center"/>
              <w:rPr>
                <w:rFonts w:asciiTheme="minorEastAsia" w:hAnsiTheme="minorEastAsia" w:cs="Meiryo UI"/>
                <w:sz w:val="18"/>
              </w:rPr>
            </w:pPr>
          </w:p>
        </w:tc>
        <w:tc>
          <w:tcPr>
            <w:tcW w:w="8111" w:type="dxa"/>
            <w:tcBorders>
              <w:bottom w:val="single" w:sz="18" w:space="0" w:color="auto"/>
              <w:right w:val="single" w:sz="18" w:space="0" w:color="auto"/>
            </w:tcBorders>
          </w:tcPr>
          <w:p w14:paraId="131C1EA2" w14:textId="77777777" w:rsidR="00693DC6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38CFF2E9" w14:textId="77777777" w:rsidR="00A7434A" w:rsidRPr="0071227E" w:rsidRDefault="00A7434A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</w:tc>
      </w:tr>
    </w:tbl>
    <w:p w14:paraId="408C47B6" w14:textId="77777777" w:rsidR="00284A53" w:rsidRPr="00284A53" w:rsidRDefault="00284A53" w:rsidP="00970CAF">
      <w:pPr>
        <w:rPr>
          <w:rFonts w:asciiTheme="minorEastAsia" w:hAnsiTheme="minorEastAsia"/>
        </w:rPr>
      </w:pPr>
    </w:p>
    <w:sectPr w:rsidR="00284A53" w:rsidRPr="00284A53" w:rsidSect="00FE23A4">
      <w:pgSz w:w="11906" w:h="16838" w:code="9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D3AB" w14:textId="77777777" w:rsidR="00075067" w:rsidRDefault="00075067" w:rsidP="00C70788">
      <w:r>
        <w:separator/>
      </w:r>
    </w:p>
  </w:endnote>
  <w:endnote w:type="continuationSeparator" w:id="0">
    <w:p w14:paraId="7C7A6C10" w14:textId="77777777" w:rsidR="00075067" w:rsidRDefault="00075067" w:rsidP="00C7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2392" w14:textId="77777777" w:rsidR="00075067" w:rsidRDefault="00075067" w:rsidP="00C70788">
      <w:r>
        <w:separator/>
      </w:r>
    </w:p>
  </w:footnote>
  <w:footnote w:type="continuationSeparator" w:id="0">
    <w:p w14:paraId="7E670539" w14:textId="77777777" w:rsidR="00075067" w:rsidRDefault="00075067" w:rsidP="00C70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5D"/>
    <w:rsid w:val="0006325D"/>
    <w:rsid w:val="00075067"/>
    <w:rsid w:val="000D7920"/>
    <w:rsid w:val="0012028B"/>
    <w:rsid w:val="00201206"/>
    <w:rsid w:val="00283455"/>
    <w:rsid w:val="00284A53"/>
    <w:rsid w:val="003B596E"/>
    <w:rsid w:val="00434B07"/>
    <w:rsid w:val="004B6E33"/>
    <w:rsid w:val="004D6AAE"/>
    <w:rsid w:val="005040CD"/>
    <w:rsid w:val="00543E4A"/>
    <w:rsid w:val="00660EEC"/>
    <w:rsid w:val="00672FB5"/>
    <w:rsid w:val="00693DC6"/>
    <w:rsid w:val="006A10F3"/>
    <w:rsid w:val="006B1B00"/>
    <w:rsid w:val="0071227E"/>
    <w:rsid w:val="00736C05"/>
    <w:rsid w:val="007A1F6E"/>
    <w:rsid w:val="007C1718"/>
    <w:rsid w:val="008B71C7"/>
    <w:rsid w:val="008C0BB9"/>
    <w:rsid w:val="00914E67"/>
    <w:rsid w:val="00970CAF"/>
    <w:rsid w:val="00A55A81"/>
    <w:rsid w:val="00A65D36"/>
    <w:rsid w:val="00A7434A"/>
    <w:rsid w:val="00B311B0"/>
    <w:rsid w:val="00B76E34"/>
    <w:rsid w:val="00BF7543"/>
    <w:rsid w:val="00C54525"/>
    <w:rsid w:val="00C70788"/>
    <w:rsid w:val="00C81A6D"/>
    <w:rsid w:val="00D61AAD"/>
    <w:rsid w:val="00D77B9A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458BDB"/>
  <w15:docId w15:val="{C930621C-E813-4063-85EF-4FF2E260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7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788"/>
  </w:style>
  <w:style w:type="paragraph" w:styleId="a6">
    <w:name w:val="footer"/>
    <w:basedOn w:val="a"/>
    <w:link w:val="a7"/>
    <w:uiPriority w:val="99"/>
    <w:unhideWhenUsed/>
    <w:rsid w:val="00C70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</dc:creator>
  <cp:lastModifiedBy>松嶋　寿穂</cp:lastModifiedBy>
  <cp:revision>2</cp:revision>
  <cp:lastPrinted>2016-12-14T04:12:00Z</cp:lastPrinted>
  <dcterms:created xsi:type="dcterms:W3CDTF">2022-09-20T02:59:00Z</dcterms:created>
  <dcterms:modified xsi:type="dcterms:W3CDTF">2022-09-20T02:59:00Z</dcterms:modified>
</cp:coreProperties>
</file>