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8369" w14:textId="77777777" w:rsidR="00B93FB7" w:rsidRPr="007A417D" w:rsidRDefault="009139B4" w:rsidP="004179B1">
      <w:pPr>
        <w:adjustRightInd/>
        <w:rPr>
          <w:rFonts w:ascii="ＭＳ ゴシック" w:eastAsia="ＭＳ ゴシック" w:hAnsi="ＭＳ ゴシック"/>
          <w:color w:val="auto"/>
        </w:rPr>
      </w:pPr>
      <w:r w:rsidRPr="007A417D">
        <w:rPr>
          <w:rFonts w:hint="eastAsia"/>
          <w:color w:val="auto"/>
        </w:rPr>
        <w:t xml:space="preserve">　　　　　　　　　　　　　　　　　　　　　　　　　　　　　　　</w:t>
      </w:r>
      <w:r w:rsidR="00B93FB7" w:rsidRPr="007A417D">
        <w:rPr>
          <w:rFonts w:hint="eastAsia"/>
          <w:color w:val="auto"/>
        </w:rPr>
        <w:t xml:space="preserve">　　　　　　　　　</w:t>
      </w:r>
      <w:r w:rsidR="00B93FB7" w:rsidRPr="007A417D">
        <w:rPr>
          <w:rFonts w:ascii="ＭＳ ゴシック" w:eastAsia="ＭＳ ゴシック" w:hAnsi="ＭＳ ゴシック" w:hint="eastAsia"/>
          <w:color w:val="auto"/>
        </w:rPr>
        <w:t>（様式１）</w:t>
      </w:r>
    </w:p>
    <w:p w14:paraId="57FE1A07" w14:textId="77777777" w:rsidR="009139B4" w:rsidRPr="007A417D" w:rsidRDefault="009139B4" w:rsidP="00B93FB7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7A417D">
        <w:rPr>
          <w:rFonts w:ascii="ＭＳ ゴシック" w:eastAsia="ＭＳ ゴシック" w:hAnsi="ＭＳ ゴシック" w:hint="eastAsia"/>
          <w:color w:val="auto"/>
        </w:rPr>
        <w:t>No.１</w:t>
      </w:r>
    </w:p>
    <w:tbl>
      <w:tblPr>
        <w:tblW w:w="0" w:type="auto"/>
        <w:tblInd w:w="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704"/>
        <w:gridCol w:w="904"/>
        <w:gridCol w:w="703"/>
        <w:gridCol w:w="703"/>
        <w:gridCol w:w="703"/>
      </w:tblGrid>
      <w:tr w:rsidR="009139B4" w:rsidRPr="007A417D" w14:paraId="3CEFDDD2" w14:textId="77777777" w:rsidTr="00DD696D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51F0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1409446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1B93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B9413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年月日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C8AF8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初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C45D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09C7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回</w:t>
            </w:r>
          </w:p>
        </w:tc>
      </w:tr>
      <w:tr w:rsidR="009139B4" w:rsidRPr="007A417D" w14:paraId="4789CA91" w14:textId="77777777" w:rsidTr="00DD696D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189" w14:textId="77777777" w:rsidR="009139B4" w:rsidRPr="007A417D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233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4C7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14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C6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A9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0C2D09DA" w14:textId="77777777" w:rsidR="00B93FB7" w:rsidRPr="007A417D" w:rsidRDefault="00B93FB7" w:rsidP="009139B4">
      <w:pPr>
        <w:adjustRightInd/>
        <w:jc w:val="center"/>
        <w:rPr>
          <w:rFonts w:ascii="ＭＳ ゴシック" w:eastAsia="ＭＳ ゴシック" w:hAnsi="ＭＳ ゴシック"/>
          <w:color w:val="auto"/>
        </w:rPr>
      </w:pPr>
    </w:p>
    <w:p w14:paraId="36DF9643" w14:textId="64EF1AF2" w:rsidR="009139B4" w:rsidRPr="00265A70" w:rsidRDefault="00636B73" w:rsidP="009139B4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</w:t>
      </w:r>
      <w:r w:rsidRPr="00265A70">
        <w:rPr>
          <w:rFonts w:ascii="ＭＳ ゴシック" w:eastAsia="ＭＳ ゴシック" w:hAnsi="ＭＳ ゴシック" w:hint="eastAsia"/>
          <w:b/>
          <w:color w:val="auto"/>
        </w:rPr>
        <w:t>０</w:t>
      </w:r>
      <w:r w:rsidR="00A27E31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FB39B9">
        <w:rPr>
          <w:rFonts w:ascii="ＭＳ ゴシック" w:eastAsia="ＭＳ ゴシック" w:hAnsi="ＭＳ ゴシック" w:hint="eastAsia"/>
          <w:b/>
          <w:color w:val="auto"/>
        </w:rPr>
        <w:t>３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 xml:space="preserve">年度　</w:t>
      </w:r>
      <w:r w:rsidR="0042026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</w:t>
      </w:r>
      <w:r w:rsidR="00B93FB7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応募用紙</w:t>
      </w:r>
    </w:p>
    <w:p w14:paraId="3A94464E" w14:textId="77777777" w:rsidR="009139B4" w:rsidRPr="00FB39B9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655A007D" w14:textId="77777777" w:rsidR="009139B4" w:rsidRPr="00265A70" w:rsidRDefault="009139B4" w:rsidP="00B93FB7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>○　対　象　者　　個人・グル－プ</w:t>
      </w:r>
    </w:p>
    <w:p w14:paraId="48D1B9AA" w14:textId="40AB9F46" w:rsidR="009139B4" w:rsidRPr="00265A70" w:rsidRDefault="009139B4" w:rsidP="009139B4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 xml:space="preserve">○　提出期限　　　</w:t>
      </w:r>
      <w:r w:rsidR="00636B73" w:rsidRPr="00265A70">
        <w:rPr>
          <w:rFonts w:ascii="ＭＳ ゴシック" w:eastAsia="ＭＳ ゴシック" w:hAnsi="ＭＳ ゴシック" w:hint="eastAsia"/>
          <w:color w:val="auto"/>
        </w:rPr>
        <w:t>２０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２</w:t>
      </w:r>
      <w:r w:rsidR="00FB39B9">
        <w:rPr>
          <w:rFonts w:ascii="ＭＳ ゴシック" w:eastAsia="ＭＳ ゴシック" w:hAnsi="ＭＳ ゴシック" w:hint="eastAsia"/>
          <w:color w:val="auto"/>
        </w:rPr>
        <w:t>２</w:t>
      </w:r>
      <w:r w:rsidRPr="00265A70">
        <w:rPr>
          <w:rFonts w:ascii="ＭＳ ゴシック" w:eastAsia="ＭＳ ゴシック" w:hAnsi="ＭＳ ゴシック" w:hint="eastAsia"/>
          <w:color w:val="auto"/>
        </w:rPr>
        <w:t>年</w:t>
      </w:r>
      <w:r w:rsidR="00B93FB7" w:rsidRPr="00265A70">
        <w:rPr>
          <w:rFonts w:ascii="ＭＳ ゴシック" w:eastAsia="ＭＳ ゴシック" w:hAnsi="ＭＳ ゴシック" w:hint="eastAsia"/>
          <w:color w:val="auto"/>
        </w:rPr>
        <w:t>１２</w:t>
      </w:r>
      <w:r w:rsidRPr="00265A70">
        <w:rPr>
          <w:rFonts w:ascii="ＭＳ ゴシック" w:eastAsia="ＭＳ ゴシック" w:hAnsi="ＭＳ ゴシック" w:hint="eastAsia"/>
          <w:color w:val="auto"/>
        </w:rPr>
        <w:t>月</w:t>
      </w:r>
      <w:r w:rsidR="00FB39B9">
        <w:rPr>
          <w:rFonts w:ascii="ＭＳ ゴシック" w:eastAsia="ＭＳ ゴシック" w:hAnsi="ＭＳ ゴシック" w:hint="eastAsia"/>
          <w:color w:val="auto"/>
        </w:rPr>
        <w:t>１６</w:t>
      </w:r>
      <w:r w:rsidRPr="00265A70">
        <w:rPr>
          <w:rFonts w:ascii="ＭＳ ゴシック" w:eastAsia="ＭＳ ゴシック" w:hAnsi="ＭＳ ゴシック" w:hint="eastAsia"/>
          <w:color w:val="auto"/>
        </w:rPr>
        <w:t>日</w:t>
      </w:r>
      <w:r w:rsidRPr="00265A70">
        <w:rPr>
          <w:rFonts w:ascii="ＭＳ ゴシック" w:eastAsia="ＭＳ ゴシック" w:hAnsi="ＭＳ ゴシック"/>
          <w:color w:val="auto"/>
        </w:rPr>
        <w:t>(</w:t>
      </w:r>
      <w:r w:rsidR="00FB39B9">
        <w:rPr>
          <w:rFonts w:ascii="ＭＳ ゴシック" w:eastAsia="ＭＳ ゴシック" w:hAnsi="ＭＳ ゴシック" w:hint="eastAsia"/>
          <w:color w:val="auto"/>
        </w:rPr>
        <w:t>金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)</w:t>
      </w:r>
      <w:r w:rsidR="000C6731" w:rsidRPr="00265A70">
        <w:rPr>
          <w:rFonts w:ascii="ＭＳ ゴシック" w:eastAsia="ＭＳ ゴシック" w:hAnsi="ＭＳ ゴシック" w:hint="eastAsia"/>
          <w:color w:val="auto"/>
        </w:rPr>
        <w:t>１７時</w:t>
      </w:r>
    </w:p>
    <w:p w14:paraId="30CC8B12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9139B4" w:rsidRPr="002B13C4" w14:paraId="5C8686E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2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7F68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D4C5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A125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3366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F274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363E36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1863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候</w:t>
            </w:r>
          </w:p>
          <w:p w14:paraId="74C03B1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705C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9618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6C7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34C7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959209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43EC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D63FF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162202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補</w:t>
            </w:r>
          </w:p>
          <w:p w14:paraId="5C7793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75307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D04F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68A4D7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CAA08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7C39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2AE060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2AEF7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31CB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  <w:p w14:paraId="144A60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5642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3E4BA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E8FE2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16B699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BEF2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66B2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0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　氏　　名（グル－プの場合はその名称並びに代表者名と共同研究者名）</w:t>
            </w:r>
          </w:p>
          <w:p w14:paraId="577949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16146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1190D8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27EB2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74F01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2C642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　経　　歴（各研究者の生年月日も明記すること）</w:t>
            </w:r>
          </w:p>
          <w:p w14:paraId="020BCB7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8897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DAC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3986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8FA45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59A3D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DEF23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A33DE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　所属・研究機関名</w:t>
            </w:r>
          </w:p>
          <w:p w14:paraId="72DD157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8C632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46D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9EAA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03A4B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D216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④　所属研究機関の所在地、電話番号，Ｅﾒｰﾙ（個人の場合は現住所と電話番号）</w:t>
            </w:r>
          </w:p>
          <w:p w14:paraId="1AC59EB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67BE6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07E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FD7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D6AE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701676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⑤　過去の研究業績（下記項目につき補足紙…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判…に詳細記入すること）</w:t>
            </w:r>
          </w:p>
          <w:p w14:paraId="7BE9BCA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Ａ．所属研究機関に於ける最近３年間の候補者個人（又はグル－プの一員としての個人）の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研究業績につき、年代順に研究項目、内容、成果、発表の文献等を明らかにする。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Ｂ．Ａの研究業績の中で、過去火技奨会の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助成の対象となったものを集録する。（支給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年度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、研究テ－マ、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金額を明らかにし、研究経過につき、年代順に進展の関係を明らか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にする）</w:t>
            </w:r>
          </w:p>
          <w:p w14:paraId="50F8314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2FF2CC53" w14:textId="77777777" w:rsidR="008F2F1C" w:rsidRPr="002B13C4" w:rsidRDefault="008F2F1C" w:rsidP="009139B4">
      <w:pPr>
        <w:adjustRightInd/>
        <w:spacing w:line="236" w:lineRule="exact"/>
        <w:rPr>
          <w:rFonts w:ascii="ＭＳ ゴシック" w:eastAsia="ＭＳ ゴシック" w:hAnsi="ＭＳ ゴシック"/>
          <w:color w:val="auto"/>
        </w:rPr>
      </w:pPr>
    </w:p>
    <w:p w14:paraId="109555A9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</w:t>
      </w:r>
    </w:p>
    <w:p w14:paraId="4C03EF23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>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2B13C4" w:rsidRPr="002B13C4" w14:paraId="326B94C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245D5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1E5EA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20E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92BC6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251AC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</w:t>
            </w:r>
          </w:p>
          <w:p w14:paraId="6240893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60DDD20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D06E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F32CB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C5035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1E9A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828043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</w:p>
          <w:p w14:paraId="4235F24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究</w:t>
            </w:r>
          </w:p>
          <w:p w14:paraId="2A9D08F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6D4D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D3313A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86565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BAA61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2678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9FAD3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94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C73441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計</w:t>
            </w:r>
          </w:p>
          <w:p w14:paraId="2D08AA3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768A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A828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41528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C575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43DE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A8CB9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画</w:t>
            </w:r>
          </w:p>
          <w:p w14:paraId="68974A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F059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7A439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17F58B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D7A1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9896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C76C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9E721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8BB8E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40E94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4810" w14:textId="77777777" w:rsidR="006E7F3B" w:rsidRPr="002B13C4" w:rsidRDefault="00BE0208" w:rsidP="00BE0208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ind w:left="465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　　究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計　画</w:t>
            </w:r>
          </w:p>
          <w:p w14:paraId="29768BC5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①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　名（テ－マその他）</w:t>
            </w:r>
          </w:p>
          <w:p w14:paraId="43DCC5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81792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12257D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目　　的（箇条書に要約記載し、必要あれば詳細を補足紙…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判…に記入してもよい）</w:t>
            </w:r>
          </w:p>
          <w:p w14:paraId="0C34EF1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C55E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D5E4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BB8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FE33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71AFC2A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③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研究方法（箇条書に要約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記載し、かつ詳細を補足紙…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判…に記入すること）</w:t>
            </w:r>
          </w:p>
          <w:p w14:paraId="2148B4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D4BB7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C853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C2A93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5CEB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D3E7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5F0B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4F336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574BF2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D5296E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④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研究成果とその応用発展の予測（箇条書に要約記載し、必要あれば詳細を補足紙…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</w:t>
            </w:r>
          </w:p>
          <w:p w14:paraId="0EA356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…に記入してもよい）</w:t>
            </w:r>
          </w:p>
          <w:p w14:paraId="2B270D5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37F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0716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09CE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407E9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9445426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5CF69F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6DE9C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F7EF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0A5CE1A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⑤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研究遂行予定月日（開始及び終了）：</w:t>
            </w:r>
          </w:p>
          <w:p w14:paraId="13E07A2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BB52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5EBC6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⑥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受給金額の使途内訳予定</w:t>
            </w:r>
          </w:p>
          <w:p w14:paraId="7B72C49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6E7F3B"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購入</w:t>
            </w:r>
            <w:r w:rsidR="00FA1E87" w:rsidRPr="002B13C4">
              <w:rPr>
                <w:rFonts w:ascii="ＭＳ ゴシック" w:eastAsia="ＭＳ ゴシック" w:hAnsi="ＭＳ ゴシック" w:hint="eastAsia"/>
                <w:color w:val="auto"/>
              </w:rPr>
              <w:t>材料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7CEE02B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1EB2987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　件　費</w:t>
            </w:r>
          </w:p>
          <w:p w14:paraId="45A514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CB6FD" w14:textId="77777777" w:rsidR="006E7F3B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費（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額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25%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以内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)    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27D5069E" w14:textId="77777777" w:rsidR="009139B4" w:rsidRPr="002B13C4" w:rsidRDefault="009139B4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1300" w:firstLine="2756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</w:tc>
      </w:tr>
    </w:tbl>
    <w:p w14:paraId="64380ED4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559DC81C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112C5FF" w14:textId="77777777" w:rsidR="00DD0015" w:rsidRPr="002B13C4" w:rsidRDefault="008111C6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  　　　　（</w:t>
      </w:r>
      <w:r w:rsidR="00DD0015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Fax03-5575-6607）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j-kayaku.jp</w:t>
      </w:r>
    </w:p>
    <w:p w14:paraId="684289B9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                              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</w:p>
    <w:p w14:paraId="5BAA5FFD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p w14:paraId="32314853" w14:textId="77777777" w:rsidR="009139B4" w:rsidRPr="002B13C4" w:rsidRDefault="009139B4" w:rsidP="009139B4">
      <w:pPr>
        <w:adjustRightInd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1</w:t>
      </w:r>
    </w:p>
    <w:p w14:paraId="27B062B5" w14:textId="77777777" w:rsidR="009139B4" w:rsidRPr="002B13C4" w:rsidRDefault="009139B4" w:rsidP="009139B4">
      <w:pPr>
        <w:adjustRightInd/>
        <w:spacing w:line="236" w:lineRule="exact"/>
        <w:jc w:val="lef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</w:rPr>
        <w:t>（様式２）</w:t>
      </w:r>
    </w:p>
    <w:p w14:paraId="34C78954" w14:textId="3F5B22E9" w:rsidR="009139B4" w:rsidRPr="00265A70" w:rsidRDefault="00636B73" w:rsidP="00FC3D23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94161C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FB39B9">
        <w:rPr>
          <w:rFonts w:ascii="ＭＳ ゴシック" w:eastAsia="ＭＳ ゴシック" w:hAnsi="ＭＳ ゴシック" w:hint="eastAsia"/>
          <w:b/>
          <w:color w:val="auto"/>
        </w:rPr>
        <w:t>３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>年度</w:t>
      </w:r>
      <w:r w:rsidR="00FC3D23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D5434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火薬工業技術奨励会研究助成金受給者　概要報告用紙</w:t>
      </w:r>
    </w:p>
    <w:p w14:paraId="65EC319B" w14:textId="77777777" w:rsidR="009139B4" w:rsidRPr="00265A70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094"/>
        <w:gridCol w:w="497"/>
        <w:gridCol w:w="1094"/>
        <w:gridCol w:w="4673"/>
        <w:gridCol w:w="498"/>
        <w:gridCol w:w="1292"/>
      </w:tblGrid>
      <w:tr w:rsidR="00265A70" w:rsidRPr="00265A70" w14:paraId="1DE38055" w14:textId="77777777" w:rsidTr="00DD696D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FC3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対</w:t>
            </w:r>
          </w:p>
          <w:p w14:paraId="4BD2F1C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象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43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個　　人</w:t>
            </w:r>
          </w:p>
          <w:p w14:paraId="75196A8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06" w:hangingChars="50" w:hanging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グル－プ研究機関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91D00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7A865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268E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B0D2B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記載事項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0BCD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※印欄に記入する。</w:t>
            </w:r>
          </w:p>
          <w:p w14:paraId="467E965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書き切れない時は補足紙…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判…使用も可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5A131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9A6B5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58FBF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提出期限</w:t>
            </w:r>
          </w:p>
          <w:p w14:paraId="28388A59" w14:textId="0749EC0C" w:rsidR="00495DF3" w:rsidRPr="00265A70" w:rsidRDefault="00636B73" w:rsidP="00515E5B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20</w:t>
            </w:r>
            <w:r w:rsidR="0094161C" w:rsidRPr="00265A70">
              <w:rPr>
                <w:rFonts w:ascii="ＭＳ ゴシック" w:eastAsia="ＭＳ ゴシック" w:hAnsi="ＭＳ ゴシック"/>
                <w:color w:val="auto"/>
              </w:rPr>
              <w:t>2</w:t>
            </w:r>
            <w:r w:rsidR="00FB39B9">
              <w:rPr>
                <w:rFonts w:ascii="ＭＳ ゴシック" w:eastAsia="ＭＳ ゴシック" w:hAnsi="ＭＳ ゴシック" w:hint="eastAsia"/>
                <w:color w:val="auto"/>
              </w:rPr>
              <w:t>4</w:t>
            </w:r>
            <w:r w:rsidR="00515E5B" w:rsidRPr="00265A70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  <w:p w14:paraId="1C204AD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31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日</w:t>
            </w:r>
          </w:p>
        </w:tc>
      </w:tr>
    </w:tbl>
    <w:p w14:paraId="3BBF0423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2A0E8297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3063B488" w14:textId="77777777" w:rsidTr="00DD696D">
        <w:trPr>
          <w:trHeight w:val="3538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4A676" w14:textId="77777777" w:rsidR="00BE0208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※１　受　給　者　　</w:t>
            </w:r>
          </w:p>
          <w:p w14:paraId="7262BAE8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研究機関名・個人又はグル－プ名</w:t>
            </w:r>
          </w:p>
          <w:p w14:paraId="50A93F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F24C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7279C7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B6B776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所在地又は現住所</w:t>
            </w:r>
          </w:p>
          <w:p w14:paraId="53A9008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874DD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2C2B7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098DA0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③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電　　話</w:t>
            </w:r>
          </w:p>
          <w:p w14:paraId="208AD2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CC6C8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6B38BA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6C0353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④</w:t>
            </w:r>
            <w:r w:rsidR="00E40213"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Ｅ</w:t>
            </w: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メールアドレス</w:t>
            </w:r>
          </w:p>
          <w:p w14:paraId="53C85321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729F9DF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4A760CCD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19B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31AC4B1C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5EE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2FC439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※２　研究計画　　　</w:t>
            </w:r>
          </w:p>
          <w:p w14:paraId="5A87613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名（テ－マその他）</w:t>
            </w:r>
          </w:p>
          <w:p w14:paraId="16AAA3F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61827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6D7D8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9139B4" w:rsidRPr="002B13C4" w14:paraId="6D118397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BE9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　用</w:t>
            </w:r>
          </w:p>
          <w:p w14:paraId="20CF02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949F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イ．申　請　額</w:t>
            </w:r>
          </w:p>
          <w:p w14:paraId="20C7CD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13D9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08EBDA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F0ECD6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ロ．受　給　額</w:t>
            </w:r>
          </w:p>
          <w:p w14:paraId="05EA5CB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F43E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71D52D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0014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53F221E1" w14:textId="77777777" w:rsidR="000925DB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0B0A8F7B" w14:textId="77777777" w:rsidR="009139B4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/>
          <w:color w:val="auto"/>
        </w:rPr>
        <w:br w:type="page"/>
      </w:r>
    </w:p>
    <w:p w14:paraId="2F2F13E3" w14:textId="77777777" w:rsidR="009139B4" w:rsidRPr="002B13C4" w:rsidRDefault="009139B4" w:rsidP="00495DF3">
      <w:pPr>
        <w:adjustRightInd/>
        <w:spacing w:line="236" w:lineRule="exact"/>
        <w:ind w:rightChars="-534" w:right="-1132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004E1F87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AB9C4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※３　研究報告　　</w:t>
            </w:r>
          </w:p>
          <w:p w14:paraId="685566EC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経　　過</w:t>
            </w:r>
          </w:p>
          <w:p w14:paraId="2F5A59F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39C6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9036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89A6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CA151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9768A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3966D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F7FA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53B6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69BD6C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AEEC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800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4723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2B308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0E1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F7FE7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EA87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E5688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C9AC9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EEA0C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C99D0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E7380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5DC4A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B32CBB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1D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②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結　　論</w:t>
            </w:r>
          </w:p>
          <w:p w14:paraId="61B36E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BB14E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16ED3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6983F9C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9CD26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DCC9E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9AF7C80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480FB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EE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4C1AF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F79741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C1D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        </w:t>
            </w:r>
          </w:p>
          <w:p w14:paraId="4C647959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所要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費用</w:t>
            </w:r>
          </w:p>
          <w:p w14:paraId="45902B2A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200" w:firstLine="424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46D4D04F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購入材料費</w:t>
            </w:r>
          </w:p>
          <w:p w14:paraId="6D484F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旅　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0A2565A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  <w:p w14:paraId="57BAA9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6B7275E6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2121D7DE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A6314ED" w14:textId="77777777" w:rsidR="0094161C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</w:t>
      </w:r>
      <w:r w:rsidR="0094161C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　　　　　　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（Fax</w:t>
      </w:r>
      <w:r w:rsidR="0094161C" w:rsidRPr="002B13C4"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  <w:t xml:space="preserve">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03-5575-6607）</w:t>
      </w:r>
    </w:p>
    <w:p w14:paraId="36268132" w14:textId="77777777" w:rsidR="00DD0015" w:rsidRPr="002B13C4" w:rsidRDefault="00DD0015" w:rsidP="0094161C">
      <w:pPr>
        <w:adjustRightInd/>
        <w:ind w:firstLineChars="2050" w:firstLine="4633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.jp </w:t>
      </w:r>
    </w:p>
    <w:p w14:paraId="7E371E5F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tbl>
      <w:tblPr>
        <w:tblW w:w="8437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904"/>
        <w:gridCol w:w="1708"/>
        <w:gridCol w:w="904"/>
        <w:gridCol w:w="904"/>
        <w:gridCol w:w="3515"/>
      </w:tblGrid>
      <w:tr w:rsidR="002B13C4" w:rsidRPr="002B13C4" w14:paraId="0A115656" w14:textId="77777777" w:rsidTr="00DD0015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52018" w14:textId="77777777" w:rsidR="009139B4" w:rsidRPr="002B13C4" w:rsidRDefault="009139B4" w:rsidP="00B93FB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2AFCFC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766F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BEA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FD5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年　月　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256B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4D6B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継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DDB4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正　　式　　報　　告</w:t>
            </w:r>
          </w:p>
        </w:tc>
      </w:tr>
      <w:tr w:rsidR="009139B4" w:rsidRPr="002B13C4" w14:paraId="5F37576A" w14:textId="77777777" w:rsidTr="00DD0015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F2C" w14:textId="77777777" w:rsidR="009139B4" w:rsidRPr="002B13C4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21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4BA5CD6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43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592BF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C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2256C2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C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AF25F1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692157B8" w14:textId="77777777" w:rsidR="002062A2" w:rsidRPr="002B13C4" w:rsidRDefault="002062A2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2062A2" w:rsidRPr="002B13C4" w:rsidSect="00FB39B9">
      <w:footerReference w:type="default" r:id="rId8"/>
      <w:type w:val="continuous"/>
      <w:pgSz w:w="11906" w:h="16838"/>
      <w:pgMar w:top="851" w:right="1701" w:bottom="1701" w:left="1418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9C70" w14:textId="77777777" w:rsidR="00527D17" w:rsidRDefault="00527D17">
      <w:r>
        <w:separator/>
      </w:r>
    </w:p>
  </w:endnote>
  <w:endnote w:type="continuationSeparator" w:id="0">
    <w:p w14:paraId="02DEA0CC" w14:textId="77777777" w:rsidR="00527D17" w:rsidRDefault="005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21B7" w14:textId="77777777" w:rsidR="00B93FB7" w:rsidRDefault="00B93FB7" w:rsidP="00B93FB7">
    <w:pPr>
      <w:pStyle w:val="a5"/>
      <w:framePr w:wrap="auto" w:vAnchor="text" w:hAnchor="margin" w:xAlign="center" w:y="1"/>
    </w:pPr>
  </w:p>
  <w:p w14:paraId="67B32DBD" w14:textId="77777777" w:rsidR="007E2565" w:rsidRDefault="007E256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44E5" w14:textId="77777777" w:rsidR="00527D17" w:rsidRDefault="00527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2483F6" w14:textId="77777777" w:rsidR="00527D17" w:rsidRDefault="0052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0B3"/>
    <w:multiLevelType w:val="hybridMultilevel"/>
    <w:tmpl w:val="7EDC5F9A"/>
    <w:lvl w:ilvl="0" w:tplc="DE423F16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97"/>
    <w:rsid w:val="000036F0"/>
    <w:rsid w:val="000069CD"/>
    <w:rsid w:val="000163E2"/>
    <w:rsid w:val="00026D35"/>
    <w:rsid w:val="00034D5D"/>
    <w:rsid w:val="0003509A"/>
    <w:rsid w:val="00036FE5"/>
    <w:rsid w:val="00050601"/>
    <w:rsid w:val="00055670"/>
    <w:rsid w:val="000556C8"/>
    <w:rsid w:val="000845EE"/>
    <w:rsid w:val="000925DB"/>
    <w:rsid w:val="00095775"/>
    <w:rsid w:val="000B5FC3"/>
    <w:rsid w:val="000C2F00"/>
    <w:rsid w:val="000C6731"/>
    <w:rsid w:val="000D058A"/>
    <w:rsid w:val="000D59DF"/>
    <w:rsid w:val="000E2DB3"/>
    <w:rsid w:val="00112DE5"/>
    <w:rsid w:val="00115E53"/>
    <w:rsid w:val="0016680D"/>
    <w:rsid w:val="001721DD"/>
    <w:rsid w:val="00174F03"/>
    <w:rsid w:val="00192AA7"/>
    <w:rsid w:val="00194377"/>
    <w:rsid w:val="001A6335"/>
    <w:rsid w:val="001E4534"/>
    <w:rsid w:val="001E7491"/>
    <w:rsid w:val="001F6AEA"/>
    <w:rsid w:val="002062A2"/>
    <w:rsid w:val="0021632D"/>
    <w:rsid w:val="002230B8"/>
    <w:rsid w:val="002460FE"/>
    <w:rsid w:val="00246819"/>
    <w:rsid w:val="0024686E"/>
    <w:rsid w:val="00246F74"/>
    <w:rsid w:val="002507F3"/>
    <w:rsid w:val="00254D03"/>
    <w:rsid w:val="00265A70"/>
    <w:rsid w:val="0029759D"/>
    <w:rsid w:val="002B13C4"/>
    <w:rsid w:val="002B7726"/>
    <w:rsid w:val="002C0513"/>
    <w:rsid w:val="002C0F10"/>
    <w:rsid w:val="002D5E10"/>
    <w:rsid w:val="002F4CBA"/>
    <w:rsid w:val="00311D4B"/>
    <w:rsid w:val="0034549F"/>
    <w:rsid w:val="0034690C"/>
    <w:rsid w:val="00364ABC"/>
    <w:rsid w:val="00377416"/>
    <w:rsid w:val="00381DF2"/>
    <w:rsid w:val="003A598D"/>
    <w:rsid w:val="003A7AA5"/>
    <w:rsid w:val="003B3A51"/>
    <w:rsid w:val="003B78D2"/>
    <w:rsid w:val="003C00B9"/>
    <w:rsid w:val="003C1A5E"/>
    <w:rsid w:val="003C278C"/>
    <w:rsid w:val="003D0E40"/>
    <w:rsid w:val="003E6CF2"/>
    <w:rsid w:val="003E73E8"/>
    <w:rsid w:val="00402DFD"/>
    <w:rsid w:val="004114AA"/>
    <w:rsid w:val="00413543"/>
    <w:rsid w:val="004179B1"/>
    <w:rsid w:val="00420265"/>
    <w:rsid w:val="00432956"/>
    <w:rsid w:val="00463628"/>
    <w:rsid w:val="00483092"/>
    <w:rsid w:val="00495DF3"/>
    <w:rsid w:val="004A03B2"/>
    <w:rsid w:val="004A25E6"/>
    <w:rsid w:val="004A49BA"/>
    <w:rsid w:val="004B3963"/>
    <w:rsid w:val="004B4792"/>
    <w:rsid w:val="004B65F0"/>
    <w:rsid w:val="004C7661"/>
    <w:rsid w:val="004D16CD"/>
    <w:rsid w:val="004D242F"/>
    <w:rsid w:val="004F2927"/>
    <w:rsid w:val="004F5995"/>
    <w:rsid w:val="00515E5B"/>
    <w:rsid w:val="00527D17"/>
    <w:rsid w:val="005417E8"/>
    <w:rsid w:val="00544019"/>
    <w:rsid w:val="00544154"/>
    <w:rsid w:val="00570D5E"/>
    <w:rsid w:val="00572D71"/>
    <w:rsid w:val="00587B3D"/>
    <w:rsid w:val="00595F60"/>
    <w:rsid w:val="005A28EA"/>
    <w:rsid w:val="005A3C70"/>
    <w:rsid w:val="005B6733"/>
    <w:rsid w:val="005C06D6"/>
    <w:rsid w:val="005E2A92"/>
    <w:rsid w:val="005E711A"/>
    <w:rsid w:val="005E7B23"/>
    <w:rsid w:val="00615174"/>
    <w:rsid w:val="00622C6D"/>
    <w:rsid w:val="00632FA6"/>
    <w:rsid w:val="00636B73"/>
    <w:rsid w:val="00672070"/>
    <w:rsid w:val="0068352E"/>
    <w:rsid w:val="006853AA"/>
    <w:rsid w:val="006B6A83"/>
    <w:rsid w:val="006C0DB5"/>
    <w:rsid w:val="006C758D"/>
    <w:rsid w:val="006E00A9"/>
    <w:rsid w:val="006E36AC"/>
    <w:rsid w:val="006E6C54"/>
    <w:rsid w:val="006E7F3B"/>
    <w:rsid w:val="006F2897"/>
    <w:rsid w:val="0070003E"/>
    <w:rsid w:val="007028C2"/>
    <w:rsid w:val="00703DA4"/>
    <w:rsid w:val="00723F18"/>
    <w:rsid w:val="00735F1C"/>
    <w:rsid w:val="007540F6"/>
    <w:rsid w:val="00770228"/>
    <w:rsid w:val="00777B1C"/>
    <w:rsid w:val="00793D36"/>
    <w:rsid w:val="007A417D"/>
    <w:rsid w:val="007B6805"/>
    <w:rsid w:val="007B7EF6"/>
    <w:rsid w:val="007D6B67"/>
    <w:rsid w:val="007E2565"/>
    <w:rsid w:val="007F4240"/>
    <w:rsid w:val="007F6AB4"/>
    <w:rsid w:val="008111C6"/>
    <w:rsid w:val="00821629"/>
    <w:rsid w:val="008303B7"/>
    <w:rsid w:val="008363FA"/>
    <w:rsid w:val="008455EA"/>
    <w:rsid w:val="008653D0"/>
    <w:rsid w:val="008670D8"/>
    <w:rsid w:val="0087510B"/>
    <w:rsid w:val="00875419"/>
    <w:rsid w:val="00886884"/>
    <w:rsid w:val="0088716F"/>
    <w:rsid w:val="00891F50"/>
    <w:rsid w:val="00893DDE"/>
    <w:rsid w:val="008B4769"/>
    <w:rsid w:val="008F2F1C"/>
    <w:rsid w:val="009139B4"/>
    <w:rsid w:val="0091775D"/>
    <w:rsid w:val="00920A5B"/>
    <w:rsid w:val="00924FA6"/>
    <w:rsid w:val="0094161C"/>
    <w:rsid w:val="009443C2"/>
    <w:rsid w:val="00952259"/>
    <w:rsid w:val="00952B3B"/>
    <w:rsid w:val="00953D8B"/>
    <w:rsid w:val="0095528B"/>
    <w:rsid w:val="00984014"/>
    <w:rsid w:val="009B42F3"/>
    <w:rsid w:val="009B4E5B"/>
    <w:rsid w:val="00A03437"/>
    <w:rsid w:val="00A12788"/>
    <w:rsid w:val="00A20754"/>
    <w:rsid w:val="00A27E31"/>
    <w:rsid w:val="00A53B43"/>
    <w:rsid w:val="00A65E22"/>
    <w:rsid w:val="00A9610A"/>
    <w:rsid w:val="00AD0641"/>
    <w:rsid w:val="00AD0D2F"/>
    <w:rsid w:val="00AD4AB8"/>
    <w:rsid w:val="00AD6335"/>
    <w:rsid w:val="00AD6BC5"/>
    <w:rsid w:val="00AE1139"/>
    <w:rsid w:val="00AE241D"/>
    <w:rsid w:val="00B02045"/>
    <w:rsid w:val="00B274A3"/>
    <w:rsid w:val="00B40B6C"/>
    <w:rsid w:val="00B44143"/>
    <w:rsid w:val="00B8417C"/>
    <w:rsid w:val="00B92478"/>
    <w:rsid w:val="00B93FB7"/>
    <w:rsid w:val="00BC1816"/>
    <w:rsid w:val="00BC4DB4"/>
    <w:rsid w:val="00BC4F2D"/>
    <w:rsid w:val="00BC748B"/>
    <w:rsid w:val="00BE0208"/>
    <w:rsid w:val="00BF5B8F"/>
    <w:rsid w:val="00C0498E"/>
    <w:rsid w:val="00C308EF"/>
    <w:rsid w:val="00C34CEA"/>
    <w:rsid w:val="00C72A79"/>
    <w:rsid w:val="00C84260"/>
    <w:rsid w:val="00CD2B61"/>
    <w:rsid w:val="00D06C8C"/>
    <w:rsid w:val="00D11655"/>
    <w:rsid w:val="00D17417"/>
    <w:rsid w:val="00D26C21"/>
    <w:rsid w:val="00D401A2"/>
    <w:rsid w:val="00D43F01"/>
    <w:rsid w:val="00D46CB7"/>
    <w:rsid w:val="00D528E6"/>
    <w:rsid w:val="00D54345"/>
    <w:rsid w:val="00D67E4C"/>
    <w:rsid w:val="00D70C52"/>
    <w:rsid w:val="00D953B8"/>
    <w:rsid w:val="00D96EC4"/>
    <w:rsid w:val="00DA3054"/>
    <w:rsid w:val="00DA7139"/>
    <w:rsid w:val="00DB5E9B"/>
    <w:rsid w:val="00DC7EA4"/>
    <w:rsid w:val="00DD0015"/>
    <w:rsid w:val="00DD696D"/>
    <w:rsid w:val="00DF6F0B"/>
    <w:rsid w:val="00E00869"/>
    <w:rsid w:val="00E11DE4"/>
    <w:rsid w:val="00E40213"/>
    <w:rsid w:val="00E4356F"/>
    <w:rsid w:val="00E96D97"/>
    <w:rsid w:val="00EA1EB7"/>
    <w:rsid w:val="00EA2984"/>
    <w:rsid w:val="00EB3239"/>
    <w:rsid w:val="00EB4938"/>
    <w:rsid w:val="00F10D72"/>
    <w:rsid w:val="00F11338"/>
    <w:rsid w:val="00F34103"/>
    <w:rsid w:val="00F35775"/>
    <w:rsid w:val="00F42D91"/>
    <w:rsid w:val="00F446CE"/>
    <w:rsid w:val="00F86E05"/>
    <w:rsid w:val="00FA1E87"/>
    <w:rsid w:val="00FA30B7"/>
    <w:rsid w:val="00FB39B9"/>
    <w:rsid w:val="00FB726E"/>
    <w:rsid w:val="00FC3D23"/>
    <w:rsid w:val="00FC5278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1F860"/>
  <w15:docId w15:val="{ED27169E-CF32-4B44-90C3-FBAE76E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25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259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AD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2062A2"/>
    <w:pPr>
      <w:jc w:val="right"/>
    </w:pPr>
    <w:rPr>
      <w:rFonts w:ascii="ＭＳ ゴシック" w:eastAsia="ＭＳ ゴシック" w:hAnsi="ＭＳ ゴシック" w:cs="Times New Roman"/>
      <w:sz w:val="22"/>
      <w:szCs w:val="22"/>
    </w:rPr>
  </w:style>
  <w:style w:type="character" w:customStyle="1" w:styleId="a9">
    <w:name w:val="結語 (文字)"/>
    <w:link w:val="a8"/>
    <w:uiPriority w:val="99"/>
    <w:rsid w:val="002062A2"/>
    <w:rPr>
      <w:rFonts w:ascii="ＭＳ ゴシック" w:eastAsia="ＭＳ ゴシック" w:hAnsi="ＭＳ ゴシック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93FB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3FB7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174F03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53D8B"/>
  </w:style>
  <w:style w:type="character" w:customStyle="1" w:styleId="ae">
    <w:name w:val="日付 (文字)"/>
    <w:link w:val="ad"/>
    <w:uiPriority w:val="99"/>
    <w:semiHidden/>
    <w:rsid w:val="00953D8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959DE-6933-4932-93DC-FC7D4083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日本火薬工業会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日本火薬工業会</dc:creator>
  <cp:lastModifiedBy>松嶋　寿穂</cp:lastModifiedBy>
  <cp:revision>2</cp:revision>
  <cp:lastPrinted>2019-09-03T00:33:00Z</cp:lastPrinted>
  <dcterms:created xsi:type="dcterms:W3CDTF">2022-10-20T00:58:00Z</dcterms:created>
  <dcterms:modified xsi:type="dcterms:W3CDTF">2022-10-20T00:58:00Z</dcterms:modified>
</cp:coreProperties>
</file>