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5034" w14:textId="07A71A3F" w:rsidR="008028E4" w:rsidRPr="00627B9E" w:rsidRDefault="008028E4" w:rsidP="00627B9E">
      <w:pPr>
        <w:jc w:val="center"/>
        <w:rPr>
          <w:b/>
        </w:rPr>
      </w:pPr>
      <w:r w:rsidRPr="00487B9E">
        <w:rPr>
          <w:b/>
          <w:sz w:val="22"/>
          <w:szCs w:val="24"/>
        </w:rPr>
        <w:t xml:space="preserve">APRU </w:t>
      </w:r>
      <w:r w:rsidR="009E4411" w:rsidRPr="00487B9E">
        <w:rPr>
          <w:rFonts w:hint="eastAsia"/>
          <w:b/>
          <w:sz w:val="22"/>
          <w:szCs w:val="24"/>
        </w:rPr>
        <w:t>Virtual</w:t>
      </w:r>
      <w:r w:rsidRPr="00487B9E">
        <w:rPr>
          <w:b/>
          <w:sz w:val="22"/>
          <w:szCs w:val="24"/>
        </w:rPr>
        <w:t xml:space="preserve"> Student Exchange Program（VSE）</w:t>
      </w:r>
    </w:p>
    <w:p w14:paraId="703FA37E"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4701959" w14:textId="77777777" w:rsidR="008028E4" w:rsidRDefault="008028E4" w:rsidP="008028E4">
      <w:pPr>
        <w:ind w:firstLineChars="50" w:firstLine="105"/>
      </w:pPr>
      <w:r>
        <w:t xml:space="preserve">The Association of Pacific Rim Universities (APRU), founded in 1997, is an association </w:t>
      </w:r>
    </w:p>
    <w:p w14:paraId="6B895FD8" w14:textId="642FD267" w:rsidR="008028E4" w:rsidRDefault="008028E4" w:rsidP="008028E4">
      <w:r>
        <w:t xml:space="preserve">established by university presidents of representative Pacific Rim countries. The aims of this association are to strengthen bilateral cooperation in higher education and, through cooperation and contributions in education and research, work together on serious problems facing Pacific Rim societies such as economic development, urbanization, technology transfer, atmospheric pollution, and the depletion of resources. </w:t>
      </w:r>
      <w:r w:rsidR="0034396F">
        <w:rPr>
          <w:rFonts w:hint="eastAsia"/>
        </w:rPr>
        <w:t xml:space="preserve">About </w:t>
      </w:r>
      <w:r w:rsidR="008A4A6C" w:rsidRPr="0034396F">
        <w:t>6</w:t>
      </w:r>
      <w:r w:rsidR="00AA677E" w:rsidRPr="0034396F">
        <w:t>0</w:t>
      </w:r>
      <w:r w:rsidR="00115F82">
        <w:t xml:space="preserve"> </w:t>
      </w:r>
      <w:r>
        <w:t xml:space="preserve">member universities hold workshops, symposiums, and international conferences.　</w:t>
      </w:r>
    </w:p>
    <w:p w14:paraId="102ECC9F" w14:textId="52F22E01" w:rsidR="008028E4" w:rsidRDefault="00526A15" w:rsidP="008028E4">
      <w:pPr>
        <w:ind w:firstLineChars="50" w:firstLine="105"/>
      </w:pPr>
      <w:r>
        <w:rPr>
          <w:rFonts w:hint="eastAsia"/>
        </w:rPr>
        <w:t xml:space="preserve">The University of </w:t>
      </w:r>
      <w:r w:rsidR="008028E4">
        <w:t xml:space="preserve">Osaka </w:t>
      </w:r>
      <w:r w:rsidR="00C10EE9">
        <w:rPr>
          <w:rFonts w:hint="eastAsia"/>
        </w:rPr>
        <w:t>(</w:t>
      </w:r>
      <w:proofErr w:type="spellStart"/>
      <w:r w:rsidR="00C10EE9">
        <w:rPr>
          <w:rFonts w:hint="eastAsia"/>
        </w:rPr>
        <w:t>UOsaka</w:t>
      </w:r>
      <w:proofErr w:type="spellEnd"/>
      <w:r w:rsidR="00C10EE9">
        <w:rPr>
          <w:rFonts w:hint="eastAsia"/>
        </w:rPr>
        <w:t xml:space="preserve">) </w:t>
      </w:r>
      <w:r w:rsidR="008028E4">
        <w:t xml:space="preserve">has been a member of APRU since its founding and </w:t>
      </w:r>
      <w:proofErr w:type="spellStart"/>
      <w:r>
        <w:rPr>
          <w:rFonts w:hint="eastAsia"/>
        </w:rPr>
        <w:t>UOsaka</w:t>
      </w:r>
      <w:proofErr w:type="spellEnd"/>
      <w:r w:rsidR="008028E4">
        <w:t xml:space="preserve"> students and researchers have participated in its various events.</w:t>
      </w:r>
    </w:p>
    <w:p w14:paraId="6E6C99A5" w14:textId="77777777" w:rsidR="008028E4" w:rsidRDefault="008028E4" w:rsidP="008028E4"/>
    <w:p w14:paraId="574F3D62" w14:textId="77777777" w:rsidR="008028E4" w:rsidRPr="007D199B" w:rsidRDefault="008028E4" w:rsidP="008028E4">
      <w:pPr>
        <w:rPr>
          <w:b/>
        </w:rPr>
      </w:pPr>
      <w:r w:rsidRPr="007D199B">
        <w:rPr>
          <w:b/>
        </w:rPr>
        <w:t xml:space="preserve">2. </w:t>
      </w:r>
      <w:r w:rsidR="007D199B">
        <w:rPr>
          <w:b/>
        </w:rPr>
        <w:t xml:space="preserve"> </w:t>
      </w:r>
      <w:r w:rsidRPr="007D199B">
        <w:rPr>
          <w:b/>
        </w:rPr>
        <w:t>VSE Overview</w:t>
      </w:r>
    </w:p>
    <w:p w14:paraId="15F2CEEB" w14:textId="249EF913" w:rsidR="008028E4" w:rsidRDefault="007D199B" w:rsidP="007D199B">
      <w:pPr>
        <w:ind w:firstLineChars="50" w:firstLine="105"/>
      </w:pPr>
      <w:r>
        <w:t>VSE is an online program consisting of courses offered by A</w:t>
      </w:r>
      <w:r w:rsidR="00AA677E">
        <w:rPr>
          <w:rFonts w:hint="eastAsia"/>
        </w:rPr>
        <w:t>P</w:t>
      </w:r>
      <w:r>
        <w:t xml:space="preserve">RU member universities. For details, please check the VSE website in </w:t>
      </w:r>
      <w:r w:rsidR="00BD05C8">
        <w:rPr>
          <w:rFonts w:hint="eastAsia"/>
        </w:rPr>
        <w:t>[</w:t>
      </w:r>
      <w:r w:rsidR="00D82711">
        <w:t>8</w:t>
      </w:r>
      <w:r>
        <w:t>.</w:t>
      </w:r>
      <w:r w:rsidR="00BD05C8">
        <w:t>]</w:t>
      </w:r>
      <w:r>
        <w:t>.</w:t>
      </w:r>
    </w:p>
    <w:p w14:paraId="1EF8B995" w14:textId="77777777" w:rsidR="007D199B" w:rsidRDefault="007D199B" w:rsidP="007D199B"/>
    <w:p w14:paraId="46F4430C"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23BD0CDC" w14:textId="77777777" w:rsidR="007D199B" w:rsidRDefault="007D199B" w:rsidP="007D199B">
      <w:r>
        <w:t xml:space="preserve"> Undergraduate Students</w:t>
      </w:r>
    </w:p>
    <w:p w14:paraId="26A3242C" w14:textId="77777777" w:rsidR="007D199B" w:rsidRDefault="007D199B" w:rsidP="007D199B"/>
    <w:p w14:paraId="5BAF7410"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13A4EA38" w14:textId="6ED2C506" w:rsidR="00066222" w:rsidRPr="00066222" w:rsidRDefault="00115F82" w:rsidP="00066222">
      <w:r>
        <w:t xml:space="preserve"> P</w:t>
      </w:r>
      <w:r w:rsidR="007D199B" w:rsidRPr="007D199B">
        <w:t>lease check the list of courses to be taken from the VS</w:t>
      </w:r>
      <w:r w:rsidR="00BD05C8">
        <w:t xml:space="preserve">E </w:t>
      </w:r>
      <w:r w:rsidR="00D34617">
        <w:t>W</w:t>
      </w:r>
      <w:r w:rsidR="00BD05C8">
        <w:t>ebsite</w:t>
      </w:r>
      <w:r w:rsidR="007D199B">
        <w:t xml:space="preserve"> list of courses in </w:t>
      </w:r>
      <w:r w:rsidR="00BD05C8">
        <w:t>[</w:t>
      </w:r>
      <w:r w:rsidR="00D82711">
        <w:t>8</w:t>
      </w:r>
      <w:r w:rsidR="007D199B" w:rsidRPr="007D199B">
        <w:t>.</w:t>
      </w:r>
      <w:r w:rsidR="00BD05C8">
        <w:t>]</w:t>
      </w:r>
      <w:r w:rsidR="007D199B" w:rsidRPr="007D199B">
        <w:t xml:space="preserve">. </w:t>
      </w:r>
      <w:r w:rsidR="00066222" w:rsidRPr="00066222">
        <w:t xml:space="preserve">Each student could apply and take </w:t>
      </w:r>
      <w:r w:rsidR="00066222" w:rsidRPr="00066222">
        <w:rPr>
          <w:rFonts w:hint="eastAsia"/>
        </w:rPr>
        <w:t>o</w:t>
      </w:r>
      <w:r w:rsidR="00066222" w:rsidRPr="00066222">
        <w:t xml:space="preserve">ne or two academic courses within one VSE Season. Applicants wishing to apply for two courses are encouraged to select courses from two different course offering universities. </w:t>
      </w:r>
    </w:p>
    <w:p w14:paraId="48AE5E74" w14:textId="2865BDC8" w:rsidR="007D199B" w:rsidRPr="00364E81" w:rsidRDefault="005B1433" w:rsidP="005B1433">
      <w:pPr>
        <w:ind w:firstLineChars="50" w:firstLine="105"/>
      </w:pPr>
      <w:r w:rsidRPr="00364E81">
        <w:t>* Language courses at the Virtual Language Center</w:t>
      </w:r>
      <w:r w:rsidR="00FD74D6">
        <w:t xml:space="preserve"> </w:t>
      </w:r>
      <w:r w:rsidRPr="00364E81">
        <w:t xml:space="preserve">(VLC) are </w:t>
      </w:r>
      <w:r w:rsidR="00364E81" w:rsidRPr="00364E81">
        <w:t>basically</w:t>
      </w:r>
      <w:r w:rsidR="00364E81" w:rsidRPr="00364E81">
        <w:rPr>
          <w:rFonts w:hint="eastAsia"/>
        </w:rPr>
        <w:t xml:space="preserve"> </w:t>
      </w:r>
      <w:r w:rsidRPr="00364E81">
        <w:t xml:space="preserve">not available </w:t>
      </w:r>
      <w:r w:rsidR="00364E81" w:rsidRPr="00364E81">
        <w:t>as</w:t>
      </w:r>
      <w:r w:rsidRPr="00364E81">
        <w:t xml:space="preserve"> </w:t>
      </w:r>
      <w:proofErr w:type="spellStart"/>
      <w:r w:rsidR="00526A15">
        <w:rPr>
          <w:rFonts w:hint="eastAsia"/>
        </w:rPr>
        <w:t>UOsaka</w:t>
      </w:r>
      <w:proofErr w:type="spellEnd"/>
      <w:r w:rsidR="00526A15" w:rsidRPr="00364E81">
        <w:t xml:space="preserve"> </w:t>
      </w:r>
      <w:r w:rsidRPr="00364E81">
        <w:t>does not participate in it.</w:t>
      </w:r>
    </w:p>
    <w:p w14:paraId="7C3421A8" w14:textId="77777777" w:rsidR="005B1433" w:rsidRDefault="005B1433" w:rsidP="005B1433">
      <w:pPr>
        <w:ind w:firstLineChars="50" w:firstLine="105"/>
      </w:pPr>
    </w:p>
    <w:p w14:paraId="646A70AA"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62711281" w14:textId="3A47F18A" w:rsidR="007D199B" w:rsidRDefault="005C12D4" w:rsidP="003B4996">
      <w:pPr>
        <w:ind w:firstLineChars="50" w:firstLine="105"/>
      </w:pPr>
      <w:r>
        <w:t>Follow the steps below to make an application</w:t>
      </w:r>
      <w:r>
        <w:rPr>
          <w:rFonts w:hint="eastAsia"/>
        </w:rPr>
        <w:t xml:space="preserve">. </w:t>
      </w:r>
      <w:r w:rsidR="007D199B" w:rsidRPr="007D199B">
        <w:t xml:space="preserve">For details, see </w:t>
      </w:r>
      <w:r w:rsidR="007D199B">
        <w:t xml:space="preserve">the VSE </w:t>
      </w:r>
      <w:r w:rsidR="00D34617">
        <w:t>W</w:t>
      </w:r>
      <w:r w:rsidR="007D199B">
        <w:t xml:space="preserve">ebsite Application in </w:t>
      </w:r>
      <w:r w:rsidR="00BD05C8">
        <w:t>[</w:t>
      </w:r>
      <w:r w:rsidR="00D82711">
        <w:t>8</w:t>
      </w:r>
      <w:r w:rsidR="007D199B" w:rsidRPr="007D199B">
        <w:t>.</w:t>
      </w:r>
      <w:r w:rsidR="00BD05C8">
        <w:t>]</w:t>
      </w:r>
      <w:r w:rsidR="007D199B" w:rsidRPr="007D199B">
        <w:t xml:space="preserve">. </w:t>
      </w:r>
    </w:p>
    <w:p w14:paraId="26DFDC85" w14:textId="50DF1958" w:rsidR="007D199B" w:rsidRDefault="00D732E2" w:rsidP="007D199B">
      <w:pPr>
        <w:pStyle w:val="a3"/>
        <w:numPr>
          <w:ilvl w:val="0"/>
          <w:numId w:val="3"/>
        </w:numPr>
        <w:ind w:leftChars="0"/>
      </w:pPr>
      <w:r>
        <w:t xml:space="preserve">Fill </w:t>
      </w:r>
      <w:r w:rsidR="00D34617">
        <w:t xml:space="preserve">out the fields in the </w:t>
      </w:r>
      <w:r w:rsidRPr="00D732E2">
        <w:t xml:space="preserve">application </w:t>
      </w:r>
      <w:r w:rsidR="00D34617">
        <w:t xml:space="preserve">system </w:t>
      </w:r>
      <w:r w:rsidRPr="00D732E2">
        <w:t>on the VSE website</w:t>
      </w:r>
      <w:r w:rsidR="003B4996">
        <w:rPr>
          <w:rFonts w:hint="eastAsia"/>
        </w:rPr>
        <w:t>.</w:t>
      </w:r>
    </w:p>
    <w:p w14:paraId="7342FA82" w14:textId="1E57CBB1" w:rsidR="00D732E2" w:rsidRPr="00867E3C" w:rsidRDefault="00D732E2" w:rsidP="005C12D4">
      <w:pPr>
        <w:pStyle w:val="a3"/>
        <w:numPr>
          <w:ilvl w:val="0"/>
          <w:numId w:val="3"/>
        </w:numPr>
        <w:ind w:leftChars="0"/>
      </w:pPr>
      <w:r w:rsidRPr="00D732E2">
        <w:t>Upload your transcript and, if necessary, certificates of language proficiency</w:t>
      </w:r>
      <w:r>
        <w:t xml:space="preserve"> etc.,</w:t>
      </w:r>
      <w:r w:rsidRPr="00D732E2">
        <w:t xml:space="preserve"> to </w:t>
      </w:r>
      <w:r w:rsidRPr="00867E3C">
        <w:t>complete the application.</w:t>
      </w:r>
    </w:p>
    <w:p w14:paraId="5A05E46C" w14:textId="77EA2DD6" w:rsidR="00627B9E" w:rsidRPr="00867E3C" w:rsidRDefault="00627B9E" w:rsidP="00627B9E">
      <w:pPr>
        <w:pStyle w:val="a3"/>
        <w:spacing w:line="380" w:lineRule="exact"/>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 xml:space="preserve">After completing your registration, send an email to </w:t>
      </w:r>
      <w:r w:rsidR="003B3841" w:rsidRPr="003B3841">
        <w:rPr>
          <w:rFonts w:ascii="游明朝" w:eastAsia="游明朝" w:hAnsi="游明朝" w:cs="Times New Roman"/>
        </w:rPr>
        <w:t>International Affairs Division</w:t>
      </w:r>
      <w:r w:rsidR="003B3841">
        <w:rPr>
          <w:rFonts w:ascii="游明朝" w:eastAsia="游明朝" w:hAnsi="游明朝" w:cs="Times New Roman" w:hint="eastAsia"/>
        </w:rPr>
        <w:t xml:space="preserve"> in</w:t>
      </w:r>
      <w:r w:rsidRPr="00867E3C">
        <w:rPr>
          <w:rFonts w:ascii="游明朝" w:eastAsia="游明朝" w:hAnsi="游明朝" w:cs="Times New Roman"/>
        </w:rPr>
        <w:t xml:space="preserve"> "9." to inform that you have applied.</w:t>
      </w:r>
    </w:p>
    <w:p w14:paraId="1C43399C" w14:textId="2F18D967" w:rsidR="00627B9E" w:rsidRDefault="00627B9E" w:rsidP="00627B9E">
      <w:pPr>
        <w:pStyle w:val="a3"/>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Endorsement from your home university is required to take the course.</w:t>
      </w:r>
      <w:r w:rsidRPr="00867E3C">
        <w:rPr>
          <w:rFonts w:ascii="游明朝" w:eastAsia="游明朝" w:hAnsi="游明朝" w:cs="Times New Roman" w:hint="eastAsia"/>
        </w:rPr>
        <w:t>）</w:t>
      </w:r>
    </w:p>
    <w:p w14:paraId="6216A43F" w14:textId="77777777" w:rsidR="00627B9E" w:rsidRDefault="00627B9E" w:rsidP="00627B9E">
      <w:pPr>
        <w:pStyle w:val="a3"/>
        <w:ind w:leftChars="0" w:left="360"/>
      </w:pPr>
    </w:p>
    <w:p w14:paraId="4C69C09B" w14:textId="581F80BD" w:rsidR="00E06A09" w:rsidRDefault="00930B06" w:rsidP="005C12D4">
      <w:pPr>
        <w:pStyle w:val="a3"/>
        <w:numPr>
          <w:ilvl w:val="0"/>
          <w:numId w:val="3"/>
        </w:numPr>
        <w:ind w:leftChars="0"/>
      </w:pPr>
      <w:r>
        <w:t>Endorsement after checking your</w:t>
      </w:r>
      <w:r w:rsidR="00E06A09" w:rsidRPr="00E06A09">
        <w:t xml:space="preserve"> enrollment status etc.</w:t>
      </w:r>
      <w:r w:rsidR="00D34617">
        <w:t>,</w:t>
      </w:r>
      <w:r w:rsidR="00E06A09" w:rsidRPr="00E06A09">
        <w:t xml:space="preserve"> by </w:t>
      </w:r>
      <w:r w:rsidR="003B3841" w:rsidRPr="003B3841">
        <w:t xml:space="preserve">International Affairs Division </w:t>
      </w:r>
      <w:r w:rsidR="003B3841">
        <w:rPr>
          <w:rFonts w:hint="eastAsia"/>
        </w:rPr>
        <w:t xml:space="preserve">in </w:t>
      </w:r>
      <w:r w:rsidR="00E06A09">
        <w:t>[9</w:t>
      </w:r>
      <w:r w:rsidR="00E06A09" w:rsidRPr="007D199B">
        <w:t>.</w:t>
      </w:r>
      <w:r w:rsidR="00E06A09">
        <w:t>]</w:t>
      </w:r>
      <w:r w:rsidR="00E06A09" w:rsidRPr="00E06A09">
        <w:t>.</w:t>
      </w:r>
    </w:p>
    <w:p w14:paraId="553D11D8" w14:textId="1B4E19D5" w:rsidR="00E06A09" w:rsidRDefault="00D732E2" w:rsidP="003F4530">
      <w:pPr>
        <w:pStyle w:val="a3"/>
        <w:numPr>
          <w:ilvl w:val="0"/>
          <w:numId w:val="3"/>
        </w:numPr>
        <w:ind w:leftChars="0"/>
      </w:pPr>
      <w:r w:rsidRPr="00D732E2">
        <w:t xml:space="preserve">Screening by </w:t>
      </w:r>
      <w:r>
        <w:t>the course offering</w:t>
      </w:r>
      <w:r w:rsidRPr="00D732E2">
        <w:t xml:space="preserve"> universities</w:t>
      </w:r>
      <w:r>
        <w:t>.</w:t>
      </w:r>
    </w:p>
    <w:p w14:paraId="215E22D0" w14:textId="77777777" w:rsidR="00B54F57" w:rsidRDefault="00B54F57" w:rsidP="007D199B">
      <w:pPr>
        <w:ind w:firstLineChars="50" w:firstLine="105"/>
      </w:pPr>
    </w:p>
    <w:p w14:paraId="01AD7AD2" w14:textId="3EC4DCF9" w:rsidR="007D199B" w:rsidRDefault="007D199B" w:rsidP="007D199B">
      <w:pPr>
        <w:ind w:firstLineChars="50" w:firstLine="105"/>
      </w:pPr>
      <w:r>
        <w:rPr>
          <w:rFonts w:hint="eastAsia"/>
        </w:rPr>
        <w:t xml:space="preserve">After the process ① to </w:t>
      </w:r>
      <w:r w:rsidR="00D732E2">
        <w:rPr>
          <w:rFonts w:hint="eastAsia"/>
        </w:rPr>
        <w:t>④</w:t>
      </w:r>
      <w:r w:rsidR="00E06A09">
        <w:rPr>
          <w:rFonts w:hint="eastAsia"/>
        </w:rPr>
        <w:t>,</w:t>
      </w:r>
      <w:r w:rsidR="00E06A09">
        <w:t xml:space="preserve"> a</w:t>
      </w:r>
      <w:r w:rsidRPr="007D199B">
        <w:t>pplications will be proc</w:t>
      </w:r>
      <w:r w:rsidR="00930B06">
        <w:t>eeded</w:t>
      </w:r>
      <w:r w:rsidRPr="007D199B">
        <w:t xml:space="preserve"> on a rolling basis and enrollment determined by a number of criteria (e.g. course quota, </w:t>
      </w:r>
      <w:r>
        <w:t>applicant’s</w:t>
      </w:r>
      <w:r w:rsidRPr="007D199B">
        <w:t xml:space="preserve"> major, etc.)</w:t>
      </w:r>
    </w:p>
    <w:p w14:paraId="774D6BDB" w14:textId="0B992CDA" w:rsidR="007D199B" w:rsidRDefault="007D199B" w:rsidP="007D199B">
      <w:r>
        <w:rPr>
          <w:rFonts w:hint="eastAsia"/>
        </w:rPr>
        <w:t xml:space="preserve"> </w:t>
      </w:r>
      <w:r w:rsidRPr="007D199B">
        <w:t xml:space="preserve">Once approved, </w:t>
      </w:r>
      <w:r>
        <w:t xml:space="preserve">successful applicants </w:t>
      </w:r>
      <w:r w:rsidRPr="007D199B">
        <w:t>will be notified of the result through email from the VSE Central Office and provided with further registration procedures by the course offering university.</w:t>
      </w:r>
    </w:p>
    <w:p w14:paraId="702F98C9" w14:textId="77777777" w:rsidR="007D199B" w:rsidRDefault="007D199B" w:rsidP="007D199B"/>
    <w:p w14:paraId="6D053AE6" w14:textId="77777777" w:rsidR="007D199B" w:rsidRPr="007D199B" w:rsidRDefault="007D199B" w:rsidP="007D199B">
      <w:pPr>
        <w:rPr>
          <w:b/>
        </w:rPr>
      </w:pPr>
      <w:r w:rsidRPr="007D199B">
        <w:rPr>
          <w:b/>
        </w:rPr>
        <w:t xml:space="preserve">6. </w:t>
      </w:r>
      <w:r>
        <w:rPr>
          <w:b/>
        </w:rPr>
        <w:t xml:space="preserve"> </w:t>
      </w:r>
      <w:r w:rsidRPr="007D199B">
        <w:rPr>
          <w:b/>
        </w:rPr>
        <w:t>Others</w:t>
      </w:r>
    </w:p>
    <w:p w14:paraId="7CB16856" w14:textId="77777777" w:rsidR="007D199B" w:rsidRDefault="007D199B" w:rsidP="007D199B">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3CFCA2E7" w14:textId="77777777" w:rsidR="007D199B" w:rsidRDefault="007D199B" w:rsidP="007D199B">
      <w:r>
        <w:rPr>
          <w:rFonts w:hint="eastAsia"/>
        </w:rPr>
        <w:t>・</w:t>
      </w:r>
      <w:r w:rsidRPr="007D199B">
        <w:t>The deadline for ea</w:t>
      </w:r>
      <w:r>
        <w:t>ch course varies from universit</w:t>
      </w:r>
      <w:r>
        <w:rPr>
          <w:rFonts w:hint="eastAsia"/>
        </w:rPr>
        <w:t>i</w:t>
      </w:r>
      <w:r w:rsidR="00732CDB">
        <w:t>e</w:t>
      </w:r>
      <w:r>
        <w:rPr>
          <w:rFonts w:hint="eastAsia"/>
        </w:rPr>
        <w:t>s</w:t>
      </w:r>
      <w:r w:rsidRPr="007D199B">
        <w:t xml:space="preserve">. For details, please refer to the VSE </w:t>
      </w:r>
    </w:p>
    <w:p w14:paraId="430254E7" w14:textId="58472D23" w:rsidR="007D199B" w:rsidRDefault="000442D5" w:rsidP="007D199B">
      <w:pPr>
        <w:ind w:firstLineChars="100" w:firstLine="210"/>
      </w:pPr>
      <w:r>
        <w:t>W</w:t>
      </w:r>
      <w:r w:rsidR="007D199B" w:rsidRPr="007D199B">
        <w:t>ebsite list</w:t>
      </w:r>
      <w:r w:rsidR="00BD05C8">
        <w:t xml:space="preserve"> of courses</w:t>
      </w:r>
      <w:r w:rsidR="007D199B" w:rsidRPr="007D199B">
        <w:t xml:space="preserve"> in </w:t>
      </w:r>
      <w:r w:rsidR="00BD05C8">
        <w:rPr>
          <w:rFonts w:hint="eastAsia"/>
        </w:rPr>
        <w:t>[</w:t>
      </w:r>
      <w:r w:rsidR="00D82711">
        <w:t>8</w:t>
      </w:r>
      <w:r w:rsidR="007D199B" w:rsidRPr="007D199B">
        <w:t>.</w:t>
      </w:r>
      <w:r w:rsidR="00BD05C8">
        <w:t>]</w:t>
      </w:r>
      <w:r w:rsidR="007D199B" w:rsidRPr="007D199B">
        <w:t xml:space="preserve">. Some </w:t>
      </w:r>
      <w:r>
        <w:t xml:space="preserve">might </w:t>
      </w:r>
      <w:r w:rsidR="007D199B" w:rsidRPr="007D199B">
        <w:t>already</w:t>
      </w:r>
      <w:r>
        <w:t xml:space="preserve"> have </w:t>
      </w:r>
      <w:r w:rsidR="007D199B" w:rsidRPr="007D199B">
        <w:t>completed their course deadlines.</w:t>
      </w:r>
      <w:r w:rsidR="007D199B">
        <w:t xml:space="preserve"> </w:t>
      </w:r>
    </w:p>
    <w:p w14:paraId="4B800BB7" w14:textId="77777777" w:rsidR="007D199B" w:rsidRDefault="007D199B" w:rsidP="007D199B">
      <w:r>
        <w:rPr>
          <w:rFonts w:hint="eastAsia"/>
        </w:rPr>
        <w:t xml:space="preserve">・Regarding </w:t>
      </w:r>
      <w:r>
        <w:t>credit transfer for the courses the applicants have taken, p</w:t>
      </w:r>
      <w:r w:rsidRPr="007D199B">
        <w:t xml:space="preserve">lease inquire with the </w:t>
      </w:r>
    </w:p>
    <w:p w14:paraId="0A4E579B" w14:textId="77777777" w:rsidR="007D199B" w:rsidRDefault="007D199B" w:rsidP="007D199B">
      <w:pPr>
        <w:ind w:firstLineChars="100" w:firstLine="210"/>
      </w:pPr>
      <w:r w:rsidRPr="007D199B">
        <w:t xml:space="preserve">Academic Affairs Section of the </w:t>
      </w:r>
      <w:r>
        <w:t>School which the applicants belong to.</w:t>
      </w:r>
    </w:p>
    <w:p w14:paraId="7A838CE7" w14:textId="77777777" w:rsidR="007D199B" w:rsidRDefault="007D199B" w:rsidP="007D199B"/>
    <w:p w14:paraId="23C17195" w14:textId="77777777" w:rsidR="00526902" w:rsidRDefault="00526902" w:rsidP="007D199B">
      <w:r w:rsidRPr="00526902">
        <w:rPr>
          <w:rFonts w:hint="eastAsia"/>
          <w:b/>
        </w:rPr>
        <w:t>7.</w:t>
      </w:r>
      <w:r w:rsidRPr="00526902">
        <w:rPr>
          <w:b/>
        </w:rPr>
        <w:t xml:space="preserve"> </w:t>
      </w:r>
      <w:r>
        <w:rPr>
          <w:b/>
        </w:rPr>
        <w:t xml:space="preserve"> </w:t>
      </w:r>
      <w:r w:rsidRPr="00526902">
        <w:rPr>
          <w:b/>
        </w:rPr>
        <w:t>Co-curricular programs</w:t>
      </w:r>
      <w:r w:rsidRPr="00526902">
        <w:t xml:space="preserve"> </w:t>
      </w:r>
    </w:p>
    <w:p w14:paraId="4F2F17C0" w14:textId="5FCD0AAD" w:rsidR="00526902" w:rsidRDefault="00526902" w:rsidP="003B4996">
      <w:pPr>
        <w:ind w:firstLineChars="50" w:firstLine="105"/>
      </w:pPr>
      <w:r w:rsidRPr="00526902">
        <w:t>Co-curricular programs are offered year-round by any APRU members</w:t>
      </w:r>
      <w:r w:rsidR="000442D5">
        <w:t xml:space="preserve">, </w:t>
      </w:r>
      <w:r w:rsidRPr="00526902">
        <w:t>in the areas of cultural immersion, global leadership, career planning</w:t>
      </w:r>
      <w:r w:rsidR="007D1C8C">
        <w:t>, social community engagement.</w:t>
      </w:r>
      <w:r w:rsidRPr="00526902">
        <w:t xml:space="preserve"> Please </w:t>
      </w:r>
      <w:r w:rsidR="007D1C8C">
        <w:t>regist</w:t>
      </w:r>
      <w:r w:rsidR="00E06A09">
        <w:t>e</w:t>
      </w:r>
      <w:r w:rsidR="007D1C8C">
        <w:t xml:space="preserve">r directly from the websites. (Please let </w:t>
      </w:r>
      <w:r w:rsidR="003B3841" w:rsidRPr="003B3841">
        <w:t>International Affairs Division</w:t>
      </w:r>
      <w:r w:rsidR="00717AB9">
        <w:rPr>
          <w:rFonts w:hint="eastAsia"/>
        </w:rPr>
        <w:t xml:space="preserve"> </w:t>
      </w:r>
      <w:r w:rsidR="003B3841">
        <w:rPr>
          <w:rFonts w:hint="eastAsia"/>
        </w:rPr>
        <w:t xml:space="preserve">in </w:t>
      </w:r>
      <w:r w:rsidR="00717AB9">
        <w:rPr>
          <w:rFonts w:hint="eastAsia"/>
        </w:rPr>
        <w:t>[</w:t>
      </w:r>
      <w:r w:rsidR="00717AB9">
        <w:t>9</w:t>
      </w:r>
      <w:r w:rsidR="00717AB9" w:rsidRPr="007D199B">
        <w:t>.</w:t>
      </w:r>
      <w:r w:rsidR="00717AB9">
        <w:t>]</w:t>
      </w:r>
      <w:r w:rsidR="007D1C8C">
        <w:t xml:space="preserve"> know your participation.) For more details, </w:t>
      </w:r>
      <w:r w:rsidRPr="00526902">
        <w:t>refer to the</w:t>
      </w:r>
      <w:r>
        <w:t xml:space="preserve"> website in </w:t>
      </w:r>
      <w:r>
        <w:rPr>
          <w:rFonts w:hint="eastAsia"/>
        </w:rPr>
        <w:t>[</w:t>
      </w:r>
      <w:r>
        <w:t>8</w:t>
      </w:r>
      <w:r w:rsidRPr="007D199B">
        <w:t>.</w:t>
      </w:r>
      <w:r>
        <w:t>]</w:t>
      </w:r>
      <w:r w:rsidR="00717AB9">
        <w:t>.</w:t>
      </w:r>
    </w:p>
    <w:p w14:paraId="5CAF0A8C" w14:textId="77777777" w:rsidR="00526902" w:rsidRDefault="00526902" w:rsidP="007D199B"/>
    <w:p w14:paraId="423488FB" w14:textId="77777777" w:rsidR="007D199B" w:rsidRPr="007D199B" w:rsidRDefault="00526902" w:rsidP="007D199B">
      <w:pPr>
        <w:rPr>
          <w:b/>
        </w:rPr>
      </w:pPr>
      <w:r>
        <w:rPr>
          <w:rFonts w:hint="eastAsia"/>
          <w:b/>
        </w:rPr>
        <w:t>8</w:t>
      </w:r>
      <w:r w:rsidR="007D199B" w:rsidRPr="007D199B">
        <w:rPr>
          <w:b/>
        </w:rPr>
        <w:t xml:space="preserve">. </w:t>
      </w:r>
      <w:r w:rsidR="007D199B">
        <w:rPr>
          <w:b/>
        </w:rPr>
        <w:t xml:space="preserve"> </w:t>
      </w:r>
      <w:r w:rsidR="007D199B" w:rsidRPr="007D199B">
        <w:rPr>
          <w:b/>
        </w:rPr>
        <w:t>Related Websites</w:t>
      </w:r>
    </w:p>
    <w:p w14:paraId="7477E324" w14:textId="0B59B088" w:rsidR="007D199B" w:rsidRPr="007D1C8C" w:rsidRDefault="007D199B" w:rsidP="003B4996">
      <w:pPr>
        <w:adjustRightInd w:val="0"/>
        <w:snapToGrid w:val="0"/>
        <w:ind w:firstLineChars="50" w:firstLine="105"/>
        <w:rPr>
          <w:rFonts w:eastAsiaTheme="minorHAnsi"/>
          <w:szCs w:val="21"/>
        </w:rPr>
      </w:pPr>
      <w:r w:rsidRPr="007D1C8C">
        <w:rPr>
          <w:rFonts w:eastAsiaTheme="minorHAnsi" w:hint="eastAsia"/>
          <w:szCs w:val="21"/>
        </w:rPr>
        <w:t>・VSE</w:t>
      </w:r>
      <w:r w:rsidRPr="007D1C8C">
        <w:rPr>
          <w:rFonts w:eastAsiaTheme="minorHAnsi"/>
          <w:szCs w:val="21"/>
        </w:rPr>
        <w:t xml:space="preserve"> Website              </w:t>
      </w:r>
      <w:r w:rsidR="000442D5">
        <w:rPr>
          <w:rFonts w:eastAsiaTheme="minorHAnsi"/>
          <w:szCs w:val="21"/>
        </w:rPr>
        <w:t xml:space="preserve"> </w:t>
      </w:r>
      <w:hyperlink r:id="rId8" w:history="1">
        <w:r w:rsidR="00487B9E" w:rsidRPr="00A344A7">
          <w:rPr>
            <w:rStyle w:val="a4"/>
            <w:rFonts w:ascii="Times New Roman" w:eastAsia="ＭＳ 明朝" w:hAnsi="Times New Roman" w:cs="Times New Roman"/>
            <w:sz w:val="22"/>
          </w:rPr>
          <w:t>https://vse.apru.org/</w:t>
        </w:r>
      </w:hyperlink>
    </w:p>
    <w:p w14:paraId="3651D3BD" w14:textId="43C8D171" w:rsidR="007D199B" w:rsidRPr="007D1C8C" w:rsidRDefault="007D199B" w:rsidP="003B4996">
      <w:pPr>
        <w:adjustRightInd w:val="0"/>
        <w:snapToGrid w:val="0"/>
        <w:ind w:firstLineChars="50" w:firstLine="105"/>
        <w:rPr>
          <w:rFonts w:eastAsiaTheme="minorHAnsi" w:cs="Times New Roman"/>
          <w:szCs w:val="21"/>
        </w:rPr>
      </w:pPr>
      <w:r w:rsidRPr="007D1C8C">
        <w:rPr>
          <w:rFonts w:eastAsiaTheme="minorHAnsi" w:hint="eastAsia"/>
          <w:szCs w:val="21"/>
        </w:rPr>
        <w:t>・VSE</w:t>
      </w:r>
      <w:r w:rsidRPr="007D1C8C">
        <w:rPr>
          <w:rFonts w:eastAsiaTheme="minorHAnsi"/>
          <w:szCs w:val="21"/>
        </w:rPr>
        <w:t xml:space="preserve"> Website Application    </w:t>
      </w:r>
      <w:hyperlink r:id="rId9" w:history="1">
        <w:r w:rsidR="00487B9E" w:rsidRPr="00A344A7">
          <w:rPr>
            <w:rStyle w:val="a4"/>
            <w:rFonts w:ascii="Times New Roman" w:eastAsia="ＭＳ 明朝" w:hAnsi="Times New Roman" w:cs="Times New Roman"/>
            <w:sz w:val="22"/>
          </w:rPr>
          <w:t>https://vse.apru.org/application/</w:t>
        </w:r>
      </w:hyperlink>
    </w:p>
    <w:p w14:paraId="212D24F9" w14:textId="3446232C" w:rsidR="005121D6" w:rsidRDefault="007D199B" w:rsidP="005121D6">
      <w:pPr>
        <w:ind w:firstLineChars="50" w:firstLine="105"/>
        <w:rPr>
          <w:rFonts w:ascii="Times New Roman" w:eastAsiaTheme="minorHAnsi" w:hAnsi="Times New Roman" w:cs="Times New Roman"/>
          <w:sz w:val="22"/>
        </w:rPr>
      </w:pPr>
      <w:r w:rsidRPr="007D1C8C">
        <w:rPr>
          <w:rFonts w:eastAsiaTheme="minorHAnsi" w:hint="eastAsia"/>
          <w:szCs w:val="21"/>
        </w:rPr>
        <w:t>・VSE</w:t>
      </w:r>
      <w:r w:rsidRPr="007D1C8C">
        <w:rPr>
          <w:rFonts w:eastAsiaTheme="minorHAnsi"/>
          <w:szCs w:val="21"/>
        </w:rPr>
        <w:t xml:space="preserve"> </w:t>
      </w:r>
      <w:r w:rsidRPr="007D1C8C">
        <w:rPr>
          <w:rFonts w:eastAsiaTheme="minorHAnsi" w:hint="eastAsia"/>
          <w:szCs w:val="21"/>
        </w:rPr>
        <w:t>Website</w:t>
      </w:r>
      <w:r w:rsidRPr="007D1C8C">
        <w:rPr>
          <w:rFonts w:eastAsiaTheme="minorHAnsi"/>
          <w:szCs w:val="21"/>
        </w:rPr>
        <w:t xml:space="preserve"> list of courses </w:t>
      </w:r>
      <w:r w:rsidRPr="002251A4">
        <w:rPr>
          <w:rFonts w:ascii="Times New Roman" w:eastAsiaTheme="minorHAnsi" w:hAnsi="Times New Roman" w:cs="Times New Roman"/>
          <w:sz w:val="22"/>
        </w:rPr>
        <w:t xml:space="preserve"> </w:t>
      </w:r>
      <w:hyperlink r:id="rId10" w:history="1">
        <w:r w:rsidR="002568A9" w:rsidRPr="00CE2404">
          <w:rPr>
            <w:rStyle w:val="a4"/>
            <w:rFonts w:ascii="Times New Roman" w:eastAsiaTheme="minorHAnsi" w:hAnsi="Times New Roman" w:cs="Times New Roman"/>
            <w:sz w:val="22"/>
          </w:rPr>
          <w:t>https://vse.apru.org/s32425/</w:t>
        </w:r>
      </w:hyperlink>
    </w:p>
    <w:p w14:paraId="121B61BE" w14:textId="46804FB0" w:rsidR="00526902" w:rsidRPr="007D1C8C" w:rsidRDefault="00526902" w:rsidP="003B4996">
      <w:pPr>
        <w:ind w:firstLineChars="50" w:firstLine="105"/>
        <w:rPr>
          <w:rFonts w:eastAsiaTheme="minorHAnsi"/>
          <w:szCs w:val="21"/>
        </w:rPr>
      </w:pPr>
      <w:r w:rsidRPr="007D1C8C">
        <w:rPr>
          <w:rFonts w:eastAsiaTheme="minorHAnsi" w:hint="eastAsia"/>
          <w:szCs w:val="21"/>
        </w:rPr>
        <w:t>・</w:t>
      </w:r>
      <w:r w:rsidRPr="007D1C8C">
        <w:rPr>
          <w:rFonts w:eastAsiaTheme="minorHAnsi"/>
          <w:szCs w:val="21"/>
        </w:rPr>
        <w:t xml:space="preserve">Co-curricular programs     </w:t>
      </w:r>
      <w:hyperlink r:id="rId11" w:history="1">
        <w:r w:rsidR="00487B9E" w:rsidRPr="00A344A7">
          <w:rPr>
            <w:rStyle w:val="a4"/>
            <w:rFonts w:ascii="Times New Roman" w:eastAsia="ＭＳ 明朝" w:hAnsi="Times New Roman" w:cs="Times New Roman"/>
            <w:sz w:val="22"/>
          </w:rPr>
          <w:t>https://vse.apru.org/co-curricular-programs/</w:t>
        </w:r>
      </w:hyperlink>
    </w:p>
    <w:p w14:paraId="3F817BC8" w14:textId="77777777" w:rsidR="007D199B" w:rsidRPr="007D1C8C" w:rsidRDefault="007D199B" w:rsidP="007D199B">
      <w:pPr>
        <w:rPr>
          <w:rFonts w:eastAsiaTheme="minorHAnsi"/>
          <w:szCs w:val="21"/>
        </w:rPr>
      </w:pPr>
    </w:p>
    <w:p w14:paraId="6576859D" w14:textId="77777777" w:rsidR="005C12D4" w:rsidRPr="007D199B" w:rsidRDefault="00526902"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475CBC93" w14:textId="78A238AA" w:rsidR="007D199B" w:rsidRDefault="00ED69ED" w:rsidP="003B4996">
      <w:pPr>
        <w:ind w:firstLineChars="50" w:firstLine="105"/>
      </w:pPr>
      <w:r>
        <w:t>MINAMI</w:t>
      </w:r>
      <w:r w:rsidR="007915F4">
        <w:t xml:space="preserve"> </w:t>
      </w:r>
      <w:r>
        <w:t>Sayaka</w:t>
      </w:r>
      <w:r w:rsidR="00D732E2">
        <w:t xml:space="preserve"> </w:t>
      </w:r>
      <w:r w:rsidR="00115F82">
        <w:t>(M</w:t>
      </w:r>
      <w:r>
        <w:rPr>
          <w:rFonts w:hint="eastAsia"/>
        </w:rPr>
        <w:t>s</w:t>
      </w:r>
      <w:r w:rsidR="00115F82">
        <w:t>.)</w:t>
      </w:r>
    </w:p>
    <w:p w14:paraId="4BBB363B" w14:textId="2A5FDA90" w:rsidR="005C12D4" w:rsidRDefault="00364E81" w:rsidP="003B4996">
      <w:pPr>
        <w:ind w:firstLineChars="50" w:firstLine="105"/>
      </w:pPr>
      <w:r>
        <w:t>WATANABE Yumiko</w:t>
      </w:r>
      <w:r w:rsidR="00FD74D6">
        <w:t xml:space="preserve"> </w:t>
      </w:r>
      <w:r w:rsidR="005355D3">
        <w:t>(Ms.)</w:t>
      </w:r>
    </w:p>
    <w:p w14:paraId="681C65AD" w14:textId="77777777" w:rsidR="007D199B" w:rsidRDefault="007D199B" w:rsidP="003B4996">
      <w:pPr>
        <w:ind w:firstLineChars="50" w:firstLine="105"/>
      </w:pPr>
      <w:r>
        <w:t>International Affairs Division, Department of International Affairs</w:t>
      </w:r>
    </w:p>
    <w:p w14:paraId="24757B6F" w14:textId="37AF153F" w:rsidR="007D199B" w:rsidRDefault="007D199B" w:rsidP="003B4996">
      <w:pPr>
        <w:ind w:firstLineChars="50" w:firstLine="105"/>
      </w:pPr>
      <w:r w:rsidRPr="007D199B">
        <w:t>Email：</w:t>
      </w:r>
      <w:r w:rsidR="00D732E2">
        <w:rPr>
          <w:rFonts w:hint="eastAsia"/>
          <w:noProof/>
          <w:kern w:val="0"/>
        </w:rPr>
        <w:t>intl-collab@office.osaka-u.ac.jp</w:t>
      </w:r>
    </w:p>
    <w:sectPr w:rsidR="007D199B" w:rsidSect="00627B9E">
      <w:pgSz w:w="11906" w:h="16838" w:code="9"/>
      <w:pgMar w:top="1701" w:right="1701" w:bottom="1418"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490B" w14:textId="77777777" w:rsidR="00131787" w:rsidRDefault="00131787" w:rsidP="00115F82">
      <w:r>
        <w:separator/>
      </w:r>
    </w:p>
  </w:endnote>
  <w:endnote w:type="continuationSeparator" w:id="0">
    <w:p w14:paraId="3019A300" w14:textId="77777777" w:rsidR="00131787" w:rsidRDefault="00131787"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84F8" w14:textId="77777777" w:rsidR="00131787" w:rsidRDefault="00131787" w:rsidP="00115F82">
      <w:r>
        <w:separator/>
      </w:r>
    </w:p>
  </w:footnote>
  <w:footnote w:type="continuationSeparator" w:id="0">
    <w:p w14:paraId="7C902065" w14:textId="77777777" w:rsidR="00131787" w:rsidRDefault="00131787"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ED6C24"/>
    <w:multiLevelType w:val="hybridMultilevel"/>
    <w:tmpl w:val="6951A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553740">
    <w:abstractNumId w:val="1"/>
  </w:num>
  <w:num w:numId="2" w16cid:durableId="761688050">
    <w:abstractNumId w:val="2"/>
  </w:num>
  <w:num w:numId="3" w16cid:durableId="1432772853">
    <w:abstractNumId w:val="0"/>
  </w:num>
  <w:num w:numId="4" w16cid:durableId="154146292">
    <w:abstractNumId w:val="4"/>
  </w:num>
  <w:num w:numId="5" w16cid:durableId="1640262606">
    <w:abstractNumId w:val="3"/>
  </w:num>
  <w:num w:numId="6" w16cid:durableId="35758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840"/>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0442D5"/>
    <w:rsid w:val="00051A75"/>
    <w:rsid w:val="00066222"/>
    <w:rsid w:val="00115F82"/>
    <w:rsid w:val="00131787"/>
    <w:rsid w:val="001B1EB2"/>
    <w:rsid w:val="0021590A"/>
    <w:rsid w:val="002251A4"/>
    <w:rsid w:val="002568A9"/>
    <w:rsid w:val="00313A5D"/>
    <w:rsid w:val="00313CE2"/>
    <w:rsid w:val="0034396F"/>
    <w:rsid w:val="0035520E"/>
    <w:rsid w:val="00364E81"/>
    <w:rsid w:val="003B3841"/>
    <w:rsid w:val="003B4996"/>
    <w:rsid w:val="003B67D6"/>
    <w:rsid w:val="003F4530"/>
    <w:rsid w:val="00487B9E"/>
    <w:rsid w:val="005121D6"/>
    <w:rsid w:val="00526902"/>
    <w:rsid w:val="00526A15"/>
    <w:rsid w:val="005355D3"/>
    <w:rsid w:val="005B1433"/>
    <w:rsid w:val="005C12D4"/>
    <w:rsid w:val="005E1318"/>
    <w:rsid w:val="006204F3"/>
    <w:rsid w:val="00622710"/>
    <w:rsid w:val="00627B9E"/>
    <w:rsid w:val="00717AB9"/>
    <w:rsid w:val="00732CDB"/>
    <w:rsid w:val="00781758"/>
    <w:rsid w:val="007871AD"/>
    <w:rsid w:val="007915F4"/>
    <w:rsid w:val="007D199B"/>
    <w:rsid w:val="007D1C8C"/>
    <w:rsid w:val="008028E4"/>
    <w:rsid w:val="00840C7B"/>
    <w:rsid w:val="00867E3C"/>
    <w:rsid w:val="008A4A6C"/>
    <w:rsid w:val="00926817"/>
    <w:rsid w:val="00930B06"/>
    <w:rsid w:val="009E4411"/>
    <w:rsid w:val="00AA677E"/>
    <w:rsid w:val="00AB53E6"/>
    <w:rsid w:val="00B3368A"/>
    <w:rsid w:val="00B54F57"/>
    <w:rsid w:val="00B60525"/>
    <w:rsid w:val="00BD05C8"/>
    <w:rsid w:val="00C10EE9"/>
    <w:rsid w:val="00C54AED"/>
    <w:rsid w:val="00C71E54"/>
    <w:rsid w:val="00D34617"/>
    <w:rsid w:val="00D663EE"/>
    <w:rsid w:val="00D732E2"/>
    <w:rsid w:val="00D82711"/>
    <w:rsid w:val="00D85563"/>
    <w:rsid w:val="00DF4BBD"/>
    <w:rsid w:val="00E06A09"/>
    <w:rsid w:val="00ED69ED"/>
    <w:rsid w:val="00ED6E3A"/>
    <w:rsid w:val="00F33984"/>
    <w:rsid w:val="00F9334E"/>
    <w:rsid w:val="00FA73F4"/>
    <w:rsid w:val="00FD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734C6"/>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 w:type="paragraph" w:customStyle="1" w:styleId="Default">
    <w:name w:val="Default"/>
    <w:rsid w:val="00066222"/>
    <w:pPr>
      <w:widowControl w:val="0"/>
      <w:autoSpaceDE w:val="0"/>
      <w:autoSpaceDN w:val="0"/>
      <w:adjustRightInd w:val="0"/>
    </w:pPr>
    <w:rPr>
      <w:rFonts w:ascii="Calibri" w:hAnsi="Calibri" w:cs="Calibri"/>
      <w:color w:val="000000"/>
      <w:kern w:val="0"/>
      <w:sz w:val="24"/>
      <w:szCs w:val="24"/>
    </w:rPr>
  </w:style>
  <w:style w:type="character" w:styleId="ab">
    <w:name w:val="FollowedHyperlink"/>
    <w:basedOn w:val="a0"/>
    <w:uiPriority w:val="99"/>
    <w:semiHidden/>
    <w:unhideWhenUsed/>
    <w:rsid w:val="00487B9E"/>
    <w:rPr>
      <w:color w:val="954F72" w:themeColor="followedHyperlink"/>
      <w:u w:val="single"/>
    </w:rPr>
  </w:style>
  <w:style w:type="character" w:styleId="ac">
    <w:name w:val="Unresolved Mention"/>
    <w:basedOn w:val="a0"/>
    <w:uiPriority w:val="99"/>
    <w:semiHidden/>
    <w:unhideWhenUsed/>
    <w:rsid w:val="0035520E"/>
    <w:rPr>
      <w:color w:val="605E5C"/>
      <w:shd w:val="clear" w:color="auto" w:fill="E1DFDD"/>
    </w:rPr>
  </w:style>
  <w:style w:type="paragraph" w:styleId="ad">
    <w:name w:val="Revision"/>
    <w:hidden/>
    <w:uiPriority w:val="99"/>
    <w:semiHidden/>
    <w:rsid w:val="003B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apru.org/co-curricular-programs/" TargetMode="External"/><Relationship Id="rId5" Type="http://schemas.openxmlformats.org/officeDocument/2006/relationships/webSettings" Target="webSettings.xml"/><Relationship Id="rId10" Type="http://schemas.openxmlformats.org/officeDocument/2006/relationships/hyperlink" Target="https://vse.apru.org/s32425/" TargetMode="External"/><Relationship Id="rId4" Type="http://schemas.openxmlformats.org/officeDocument/2006/relationships/settings" Target="settings.xml"/><Relationship Id="rId9" Type="http://schemas.openxmlformats.org/officeDocument/2006/relationships/hyperlink" Target="https://vse.apru.org/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DE28-9C46-45E8-A3FE-CA018C38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3323</Characters>
  <Application>Microsoft Office Word</Application>
  <DocSecurity>2</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渡邊　友美子</cp:lastModifiedBy>
  <cp:revision>6</cp:revision>
  <cp:lastPrinted>2025-04-10T05:30:00Z</cp:lastPrinted>
  <dcterms:created xsi:type="dcterms:W3CDTF">2025-01-17T04:38:00Z</dcterms:created>
  <dcterms:modified xsi:type="dcterms:W3CDTF">2025-04-10T05:38:00Z</dcterms:modified>
</cp:coreProperties>
</file>