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46C6" w14:textId="53329876" w:rsidR="00FE025B" w:rsidRPr="00804601" w:rsidRDefault="00FE025B" w:rsidP="00785356">
      <w:pPr>
        <w:spacing w:line="320" w:lineRule="exact"/>
        <w:jc w:val="right"/>
        <w:rPr>
          <w:rFonts w:ascii="BIZ UDPゴシック" w:eastAsia="BIZ UDPゴシック" w:hAnsi="BIZ UDPゴシック" w:cs="メイリオ"/>
          <w:sz w:val="22"/>
          <w:szCs w:val="21"/>
        </w:rPr>
      </w:pPr>
      <w:r w:rsidRPr="00804601">
        <w:rPr>
          <w:rFonts w:ascii="BIZ UDPゴシック" w:eastAsia="BIZ UDPゴシック" w:hAnsi="BIZ UDPゴシック" w:cs="Meiryo UI"/>
          <w:noProof/>
          <w:color w:val="000000"/>
          <w:sz w:val="20"/>
          <w:szCs w:val="20"/>
        </w:rPr>
        <mc:AlternateContent>
          <mc:Choice Requires="wps">
            <w:drawing>
              <wp:anchor distT="45720" distB="45720" distL="114300" distR="114300" simplePos="0" relativeHeight="251651584" behindDoc="0" locked="0" layoutInCell="1" allowOverlap="1" wp14:anchorId="05614934" wp14:editId="570FDA2E">
                <wp:simplePos x="0" y="0"/>
                <wp:positionH relativeFrom="margin">
                  <wp:posOffset>132715</wp:posOffset>
                </wp:positionH>
                <wp:positionV relativeFrom="paragraph">
                  <wp:posOffset>7620</wp:posOffset>
                </wp:positionV>
                <wp:extent cx="3441700" cy="482600"/>
                <wp:effectExtent l="0" t="0" r="635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82600"/>
                        </a:xfrm>
                        <a:prstGeom prst="rect">
                          <a:avLst/>
                        </a:prstGeom>
                        <a:solidFill>
                          <a:srgbClr val="FFFFFF"/>
                        </a:solidFill>
                        <a:ln w="9525">
                          <a:noFill/>
                          <a:miter lim="800000"/>
                          <a:headEnd/>
                          <a:tailEnd/>
                        </a:ln>
                      </wps:spPr>
                      <wps:txbx>
                        <w:txbxContent>
                          <w:p w14:paraId="1C1CC6B9" w14:textId="3A3F5E70" w:rsidR="00FE025B" w:rsidRPr="00FE025B" w:rsidRDefault="00FE025B" w:rsidP="00FE025B">
                            <w:pPr>
                              <w:rPr>
                                <w:rFonts w:ascii="Arial" w:hAnsi="Arial" w:cs="Arial"/>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14934" id="_x0000_t202" coordsize="21600,21600" o:spt="202" path="m,l,21600r21600,l21600,xe">
                <v:stroke joinstyle="miter"/>
                <v:path gradientshapeok="t" o:connecttype="rect"/>
              </v:shapetype>
              <v:shape id="テキスト ボックス 8" o:spid="_x0000_s1026" type="#_x0000_t202" style="position:absolute;left:0;text-align:left;margin-left:10.45pt;margin-top:.6pt;width:271pt;height:3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" stroked="f">
                <v:textbox>
                  <w:txbxContent>
                    <w:p w14:paraId="1C1CC6B9" w14:textId="3A3F5E70" w:rsidR="00FE025B" w:rsidRPr="00FE025B" w:rsidRDefault="00FE025B" w:rsidP="00FE025B">
                      <w:pPr>
                        <w:rPr>
                          <w:rFonts w:ascii="Arial" w:hAnsi="Arial" w:cs="Arial"/>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anchorx="margin"/>
              </v:shape>
            </w:pict>
          </mc:Fallback>
        </mc:AlternateContent>
      </w:r>
      <w:r w:rsidRPr="00804601">
        <w:rPr>
          <w:rFonts w:ascii="BIZ UDPゴシック" w:eastAsia="BIZ UDPゴシック" w:hAnsi="BIZ UDPゴシック" w:cs="メイリオ"/>
          <w:sz w:val="22"/>
          <w:szCs w:val="21"/>
        </w:rPr>
        <w:t>202</w:t>
      </w:r>
      <w:r w:rsidR="00FC31D0">
        <w:rPr>
          <w:rFonts w:ascii="BIZ UDPゴシック" w:eastAsia="BIZ UDPゴシック" w:hAnsi="BIZ UDPゴシック" w:cs="メイリオ" w:hint="eastAsia"/>
          <w:sz w:val="22"/>
          <w:szCs w:val="21"/>
        </w:rPr>
        <w:t>4</w:t>
      </w:r>
      <w:r w:rsidRPr="00804601">
        <w:rPr>
          <w:rFonts w:ascii="BIZ UDPゴシック" w:eastAsia="BIZ UDPゴシック" w:hAnsi="BIZ UDPゴシック" w:cs="メイリオ" w:hint="eastAsia"/>
          <w:sz w:val="22"/>
          <w:szCs w:val="21"/>
        </w:rPr>
        <w:t>年</w:t>
      </w:r>
      <w:r w:rsidR="00AB5FF6" w:rsidRPr="00804601">
        <w:rPr>
          <w:rFonts w:ascii="BIZ UDPゴシック" w:eastAsia="BIZ UDPゴシック" w:hAnsi="BIZ UDPゴシック" w:cs="メイリオ"/>
          <w:sz w:val="22"/>
          <w:szCs w:val="21"/>
        </w:rPr>
        <w:t>12</w:t>
      </w:r>
      <w:r w:rsidRPr="00804601">
        <w:rPr>
          <w:rFonts w:ascii="BIZ UDPゴシック" w:eastAsia="BIZ UDPゴシック" w:hAnsi="BIZ UDPゴシック" w:cs="メイリオ" w:hint="eastAsia"/>
          <w:sz w:val="22"/>
          <w:szCs w:val="21"/>
        </w:rPr>
        <w:t>月</w:t>
      </w:r>
      <w:r w:rsidR="00767ADB">
        <w:rPr>
          <w:rFonts w:ascii="BIZ UDPゴシック" w:eastAsia="BIZ UDPゴシック" w:hAnsi="BIZ UDPゴシック" w:cs="メイリオ" w:hint="eastAsia"/>
          <w:sz w:val="22"/>
          <w:szCs w:val="21"/>
        </w:rPr>
        <w:t>9</w:t>
      </w:r>
      <w:r w:rsidRPr="00804601">
        <w:rPr>
          <w:rFonts w:ascii="BIZ UDPゴシック" w:eastAsia="BIZ UDPゴシック" w:hAnsi="BIZ UDPゴシック" w:cs="メイリオ" w:hint="eastAsia"/>
          <w:sz w:val="22"/>
          <w:szCs w:val="21"/>
        </w:rPr>
        <w:t>日</w:t>
      </w:r>
      <w:r w:rsidR="00FC31D0">
        <w:rPr>
          <w:rFonts w:ascii="BIZ UDPゴシック" w:eastAsia="BIZ UDPゴシック" w:hAnsi="BIZ UDPゴシック" w:cs="メイリオ" w:hint="eastAsia"/>
          <w:sz w:val="22"/>
          <w:szCs w:val="21"/>
        </w:rPr>
        <w:t xml:space="preserve"> </w:t>
      </w:r>
    </w:p>
    <w:p w14:paraId="60950FD4" w14:textId="28A29434" w:rsidR="00FD6B9A" w:rsidRPr="00804601" w:rsidRDefault="001D0501" w:rsidP="00877C55">
      <w:pPr>
        <w:spacing w:line="300" w:lineRule="exact"/>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noProof/>
        </w:rPr>
        <w:drawing>
          <wp:anchor distT="0" distB="0" distL="114300" distR="114300" simplePos="0" relativeHeight="251654656" behindDoc="0" locked="0" layoutInCell="1" allowOverlap="1" wp14:anchorId="79AC409C" wp14:editId="4CF833BD">
            <wp:simplePos x="0" y="0"/>
            <wp:positionH relativeFrom="margin">
              <wp:posOffset>166634</wp:posOffset>
            </wp:positionH>
            <wp:positionV relativeFrom="paragraph">
              <wp:posOffset>187960</wp:posOffset>
            </wp:positionV>
            <wp:extent cx="6278245" cy="981075"/>
            <wp:effectExtent l="0" t="0" r="8255" b="9525"/>
            <wp:wrapNone/>
            <wp:docPr id="29" name="図 29" descr="Macintosh HD:Users:yuichi: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Macintosh HD:Users:yuichi:Downloads:fra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824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1D0">
        <w:rPr>
          <w:rFonts w:ascii="BIZ UDPゴシック" w:eastAsia="BIZ UDPゴシック" w:hAnsi="BIZ UDPゴシック" w:hint="eastAsia"/>
          <w:color w:val="000000" w:themeColor="text1"/>
          <w:sz w:val="22"/>
          <w:shd w:val="clear" w:color="auto" w:fill="FFFFFF"/>
        </w:rPr>
        <w:t xml:space="preserve"> </w:t>
      </w:r>
    </w:p>
    <w:p w14:paraId="73C4363D" w14:textId="001C491D" w:rsidR="00FD6B9A" w:rsidRPr="00804601" w:rsidRDefault="001D0501" w:rsidP="00877C55">
      <w:pPr>
        <w:spacing w:line="300" w:lineRule="exact"/>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noProof/>
        </w:rPr>
        <mc:AlternateContent>
          <mc:Choice Requires="wps">
            <w:drawing>
              <wp:anchor distT="0" distB="0" distL="114300" distR="114300" simplePos="0" relativeHeight="251659776" behindDoc="0" locked="0" layoutInCell="1" allowOverlap="1" wp14:anchorId="19230CAA" wp14:editId="4F8E6263">
                <wp:simplePos x="0" y="0"/>
                <wp:positionH relativeFrom="margin">
                  <wp:posOffset>210449</wp:posOffset>
                </wp:positionH>
                <wp:positionV relativeFrom="paragraph">
                  <wp:posOffset>101600</wp:posOffset>
                </wp:positionV>
                <wp:extent cx="6191250" cy="965835"/>
                <wp:effectExtent l="0" t="0" r="0" b="5715"/>
                <wp:wrapNone/>
                <wp:docPr id="1889249724" name="テキスト ボックス 1889249724"/>
                <wp:cNvGraphicFramePr/>
                <a:graphic xmlns:a="http://schemas.openxmlformats.org/drawingml/2006/main">
                  <a:graphicData uri="http://schemas.microsoft.com/office/word/2010/wordprocessingShape">
                    <wps:wsp>
                      <wps:cNvSpPr txBox="1"/>
                      <wps:spPr>
                        <a:xfrm>
                          <a:off x="0" y="0"/>
                          <a:ext cx="6191250" cy="965835"/>
                        </a:xfrm>
                        <a:prstGeom prst="rect">
                          <a:avLst/>
                        </a:prstGeom>
                        <a:noFill/>
                        <a:ln>
                          <a:noFill/>
                        </a:ln>
                        <a:effectLst/>
                        <a:extLst>
                          <a:ext uri="{C572A759-6A51-4108-AA02-DFA0A04FC94B}">
                            <ma14:wrappingTextBoxFlag xmlns:asvg="http://schemas.microsoft.com/office/drawing/2016/SVG/main" xmlns:pic="http://schemas.openxmlformats.org/drawingml/2006/pictur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2DF19778" w14:textId="6D0568E5" w:rsidR="00573139" w:rsidRPr="00804601" w:rsidRDefault="00573139" w:rsidP="00804601">
                            <w:pPr>
                              <w:snapToGrid w:val="0"/>
                              <w:spacing w:line="276" w:lineRule="auto"/>
                              <w:jc w:val="center"/>
                              <w:rPr>
                                <w:rFonts w:ascii="Meiryo UI" w:eastAsia="Meiryo UI" w:hAnsi="Meiryo UI"/>
                                <w:b/>
                                <w:sz w:val="32"/>
                                <w:szCs w:val="21"/>
                              </w:rPr>
                            </w:pPr>
                            <w:r w:rsidRPr="00804601">
                              <w:rPr>
                                <w:rFonts w:ascii="Meiryo UI" w:eastAsia="Meiryo UI" w:hAnsi="Meiryo UI" w:hint="eastAsia"/>
                                <w:b/>
                                <w:sz w:val="32"/>
                                <w:szCs w:val="21"/>
                              </w:rPr>
                              <w:t>大阪大学</w:t>
                            </w:r>
                            <w:r w:rsidRPr="00804601">
                              <w:rPr>
                                <w:rFonts w:ascii="Meiryo UI" w:eastAsia="Meiryo UI" w:hAnsi="Meiryo UI" w:hint="eastAsia"/>
                                <w:b/>
                                <w:color w:val="000000" w:themeColor="text1"/>
                                <w:sz w:val="32"/>
                                <w:szCs w:val="21"/>
                              </w:rPr>
                              <w:t>デジタル</w:t>
                            </w:r>
                            <w:r w:rsidR="008C40FE" w:rsidRPr="00804601">
                              <w:rPr>
                                <w:rFonts w:ascii="Meiryo UI" w:eastAsia="Meiryo UI" w:hAnsi="Meiryo UI" w:hint="eastAsia"/>
                                <w:b/>
                                <w:color w:val="000000" w:themeColor="text1"/>
                                <w:sz w:val="32"/>
                                <w:szCs w:val="21"/>
                              </w:rPr>
                              <w:t>学生証・教職員証</w:t>
                            </w:r>
                            <w:r w:rsidRPr="00804601">
                              <w:rPr>
                                <w:rFonts w:ascii="Meiryo UI" w:eastAsia="Meiryo UI" w:hAnsi="Meiryo UI" w:hint="eastAsia"/>
                                <w:b/>
                                <w:sz w:val="32"/>
                                <w:szCs w:val="21"/>
                              </w:rPr>
                              <w:t>の提供を</w:t>
                            </w:r>
                            <w:r w:rsidR="002F5E44">
                              <w:rPr>
                                <w:rFonts w:ascii="Meiryo UI" w:eastAsia="Meiryo UI" w:hAnsi="Meiryo UI" w:hint="eastAsia"/>
                                <w:b/>
                                <w:sz w:val="32"/>
                                <w:szCs w:val="21"/>
                              </w:rPr>
                              <w:t>2025年1月</w:t>
                            </w:r>
                            <w:r w:rsidR="00CE677C">
                              <w:rPr>
                                <w:rFonts w:ascii="Meiryo UI" w:eastAsia="Meiryo UI" w:hAnsi="Meiryo UI" w:hint="eastAsia"/>
                                <w:b/>
                                <w:sz w:val="32"/>
                                <w:szCs w:val="21"/>
                              </w:rPr>
                              <w:t>に</w:t>
                            </w:r>
                            <w:r w:rsidR="002F5E44">
                              <w:rPr>
                                <w:rFonts w:ascii="Meiryo UI" w:eastAsia="Meiryo UI" w:hAnsi="Meiryo UI" w:hint="eastAsia"/>
                                <w:b/>
                                <w:sz w:val="32"/>
                                <w:szCs w:val="21"/>
                              </w:rPr>
                              <w:t>スタート</w:t>
                            </w:r>
                          </w:p>
                          <w:p w14:paraId="284CB2FB" w14:textId="405C05B4" w:rsidR="00573139" w:rsidRPr="00804601" w:rsidRDefault="00573139" w:rsidP="00573139">
                            <w:pPr>
                              <w:snapToGrid w:val="0"/>
                              <w:jc w:val="center"/>
                              <w:rPr>
                                <w:rFonts w:ascii="Meiryo UI" w:hAnsi="Meiryo UI"/>
                                <w:bCs/>
                                <w:color w:val="000000" w:themeColor="text1"/>
                                <w:szCs w:val="21"/>
                              </w:rPr>
                            </w:pPr>
                            <w:r w:rsidRPr="00804601">
                              <w:rPr>
                                <w:rFonts w:ascii="Meiryo UI" w:eastAsia="Meiryo UI" w:hAnsi="Meiryo UI" w:hint="eastAsia"/>
                                <w:bCs/>
                                <w:sz w:val="22"/>
                                <w:szCs w:val="16"/>
                              </w:rPr>
                              <w:t>～国</w:t>
                            </w:r>
                            <w:r w:rsidR="00862EAC" w:rsidRPr="00804601">
                              <w:rPr>
                                <w:rFonts w:ascii="Meiryo UI" w:eastAsia="Meiryo UI" w:hAnsi="Meiryo UI" w:hint="eastAsia"/>
                                <w:bCs/>
                                <w:sz w:val="22"/>
                                <w:szCs w:val="16"/>
                              </w:rPr>
                              <w:t>立</w:t>
                            </w:r>
                            <w:r w:rsidRPr="00804601">
                              <w:rPr>
                                <w:rFonts w:ascii="Meiryo UI" w:eastAsia="Meiryo UI" w:hAnsi="Meiryo UI" w:hint="eastAsia"/>
                                <w:bCs/>
                                <w:sz w:val="22"/>
                                <w:szCs w:val="16"/>
                              </w:rPr>
                              <w:t>大学</w:t>
                            </w:r>
                            <w:r w:rsidR="00862EAC" w:rsidRPr="00804601">
                              <w:rPr>
                                <w:rFonts w:ascii="Meiryo UI" w:eastAsia="Meiryo UI" w:hAnsi="Meiryo UI" w:hint="eastAsia"/>
                                <w:bCs/>
                                <w:sz w:val="22"/>
                                <w:szCs w:val="16"/>
                              </w:rPr>
                              <w:t>法人</w:t>
                            </w:r>
                            <w:r w:rsidRPr="00804601">
                              <w:rPr>
                                <w:rFonts w:ascii="Meiryo UI" w:eastAsia="Meiryo UI" w:hAnsi="Meiryo UI" w:hint="eastAsia"/>
                                <w:bCs/>
                                <w:sz w:val="22"/>
                                <w:szCs w:val="16"/>
                              </w:rPr>
                              <w:t>最大規模　スマホ</w:t>
                            </w:r>
                            <w:r w:rsidR="00CE677C" w:rsidRPr="00804601">
                              <w:rPr>
                                <w:rFonts w:ascii="Meiryo UI" w:eastAsia="Meiryo UI" w:hAnsi="Meiryo UI" w:hint="eastAsia"/>
                                <w:bCs/>
                                <w:sz w:val="22"/>
                                <w:szCs w:val="16"/>
                              </w:rPr>
                              <w:t>ひとつ</w:t>
                            </w:r>
                            <w:r w:rsidRPr="00804601">
                              <w:rPr>
                                <w:rFonts w:ascii="Meiryo UI" w:eastAsia="Meiryo UI" w:hAnsi="Meiryo UI" w:hint="eastAsia"/>
                                <w:bCs/>
                                <w:sz w:val="22"/>
                                <w:szCs w:val="16"/>
                              </w:rPr>
                              <w:t>で快適なキャンパスライフを実現し、</w:t>
                            </w:r>
                            <w:r w:rsidRPr="00804601">
                              <w:rPr>
                                <w:rFonts w:ascii="Meiryo UI" w:eastAsia="Meiryo UI" w:hAnsi="Meiryo UI"/>
                                <w:bCs/>
                                <w:sz w:val="22"/>
                                <w:szCs w:val="16"/>
                              </w:rPr>
                              <w:t>DXを加速～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30CAA" id="テキスト ボックス 1889249724" o:spid="_x0000_s1027" type="#_x0000_t202" style="position:absolute;left:0;text-align:left;margin-left:16.55pt;margin-top:8pt;width:487.5pt;height:76.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" filled="f" stroked="f">
                <v:textbox>
                  <w:txbxContent>
                    <w:p w14:paraId="2DF19778" w14:textId="6D0568E5" w:rsidR="00573139" w:rsidRPr="00804601" w:rsidRDefault="00573139" w:rsidP="00804601">
                      <w:pPr>
                        <w:snapToGrid w:val="0"/>
                        <w:spacing w:line="276" w:lineRule="auto"/>
                        <w:jc w:val="center"/>
                        <w:rPr>
                          <w:rFonts w:ascii="Meiryo UI" w:eastAsia="Meiryo UI" w:hAnsi="Meiryo UI"/>
                          <w:b/>
                          <w:sz w:val="32"/>
                          <w:szCs w:val="21"/>
                        </w:rPr>
                      </w:pPr>
                      <w:r w:rsidRPr="00804601">
                        <w:rPr>
                          <w:rFonts w:ascii="Meiryo UI" w:eastAsia="Meiryo UI" w:hAnsi="Meiryo UI" w:hint="eastAsia"/>
                          <w:b/>
                          <w:sz w:val="32"/>
                          <w:szCs w:val="21"/>
                        </w:rPr>
                        <w:t>大阪大学</w:t>
                      </w:r>
                      <w:r w:rsidRPr="00804601">
                        <w:rPr>
                          <w:rFonts w:ascii="Meiryo UI" w:eastAsia="Meiryo UI" w:hAnsi="Meiryo UI" w:hint="eastAsia"/>
                          <w:b/>
                          <w:color w:val="000000" w:themeColor="text1"/>
                          <w:sz w:val="32"/>
                          <w:szCs w:val="21"/>
                        </w:rPr>
                        <w:t>デジタル</w:t>
                      </w:r>
                      <w:r w:rsidR="008C40FE" w:rsidRPr="00804601">
                        <w:rPr>
                          <w:rFonts w:ascii="Meiryo UI" w:eastAsia="Meiryo UI" w:hAnsi="Meiryo UI" w:hint="eastAsia"/>
                          <w:b/>
                          <w:color w:val="000000" w:themeColor="text1"/>
                          <w:sz w:val="32"/>
                          <w:szCs w:val="21"/>
                        </w:rPr>
                        <w:t>学生証・教職員証</w:t>
                      </w:r>
                      <w:r w:rsidRPr="00804601">
                        <w:rPr>
                          <w:rFonts w:ascii="Meiryo UI" w:eastAsia="Meiryo UI" w:hAnsi="Meiryo UI" w:hint="eastAsia"/>
                          <w:b/>
                          <w:sz w:val="32"/>
                          <w:szCs w:val="21"/>
                        </w:rPr>
                        <w:t>の提供を</w:t>
                      </w:r>
                      <w:r w:rsidR="002F5E44">
                        <w:rPr>
                          <w:rFonts w:ascii="Meiryo UI" w:eastAsia="Meiryo UI" w:hAnsi="Meiryo UI" w:hint="eastAsia"/>
                          <w:b/>
                          <w:sz w:val="32"/>
                          <w:szCs w:val="21"/>
                        </w:rPr>
                        <w:t>2025年1月</w:t>
                      </w:r>
                      <w:r w:rsidR="00CE677C">
                        <w:rPr>
                          <w:rFonts w:ascii="Meiryo UI" w:eastAsia="Meiryo UI" w:hAnsi="Meiryo UI" w:hint="eastAsia"/>
                          <w:b/>
                          <w:sz w:val="32"/>
                          <w:szCs w:val="21"/>
                        </w:rPr>
                        <w:t>に</w:t>
                      </w:r>
                      <w:r w:rsidR="002F5E44">
                        <w:rPr>
                          <w:rFonts w:ascii="Meiryo UI" w:eastAsia="Meiryo UI" w:hAnsi="Meiryo UI" w:hint="eastAsia"/>
                          <w:b/>
                          <w:sz w:val="32"/>
                          <w:szCs w:val="21"/>
                        </w:rPr>
                        <w:t>スタート</w:t>
                      </w:r>
                    </w:p>
                    <w:p w14:paraId="284CB2FB" w14:textId="405C05B4" w:rsidR="00573139" w:rsidRPr="00804601" w:rsidRDefault="00573139" w:rsidP="00573139">
                      <w:pPr>
                        <w:snapToGrid w:val="0"/>
                        <w:jc w:val="center"/>
                        <w:rPr>
                          <w:rFonts w:ascii="Meiryo UI" w:hAnsi="Meiryo UI"/>
                          <w:bCs/>
                          <w:color w:val="000000" w:themeColor="text1"/>
                          <w:szCs w:val="21"/>
                        </w:rPr>
                      </w:pPr>
                      <w:r w:rsidRPr="00804601">
                        <w:rPr>
                          <w:rFonts w:ascii="Meiryo UI" w:eastAsia="Meiryo UI" w:hAnsi="Meiryo UI" w:hint="eastAsia"/>
                          <w:bCs/>
                          <w:sz w:val="22"/>
                          <w:szCs w:val="16"/>
                        </w:rPr>
                        <w:t>～国</w:t>
                      </w:r>
                      <w:r w:rsidR="00862EAC" w:rsidRPr="00804601">
                        <w:rPr>
                          <w:rFonts w:ascii="Meiryo UI" w:eastAsia="Meiryo UI" w:hAnsi="Meiryo UI" w:hint="eastAsia"/>
                          <w:bCs/>
                          <w:sz w:val="22"/>
                          <w:szCs w:val="16"/>
                        </w:rPr>
                        <w:t>立</w:t>
                      </w:r>
                      <w:r w:rsidRPr="00804601">
                        <w:rPr>
                          <w:rFonts w:ascii="Meiryo UI" w:eastAsia="Meiryo UI" w:hAnsi="Meiryo UI" w:hint="eastAsia"/>
                          <w:bCs/>
                          <w:sz w:val="22"/>
                          <w:szCs w:val="16"/>
                        </w:rPr>
                        <w:t>大学</w:t>
                      </w:r>
                      <w:r w:rsidR="00862EAC" w:rsidRPr="00804601">
                        <w:rPr>
                          <w:rFonts w:ascii="Meiryo UI" w:eastAsia="Meiryo UI" w:hAnsi="Meiryo UI" w:hint="eastAsia"/>
                          <w:bCs/>
                          <w:sz w:val="22"/>
                          <w:szCs w:val="16"/>
                        </w:rPr>
                        <w:t>法人</w:t>
                      </w:r>
                      <w:r w:rsidRPr="00804601">
                        <w:rPr>
                          <w:rFonts w:ascii="Meiryo UI" w:eastAsia="Meiryo UI" w:hAnsi="Meiryo UI" w:hint="eastAsia"/>
                          <w:bCs/>
                          <w:sz w:val="22"/>
                          <w:szCs w:val="16"/>
                        </w:rPr>
                        <w:t>最大規模　スマホ</w:t>
                      </w:r>
                      <w:r w:rsidR="00CE677C" w:rsidRPr="00804601">
                        <w:rPr>
                          <w:rFonts w:ascii="Meiryo UI" w:eastAsia="Meiryo UI" w:hAnsi="Meiryo UI" w:hint="eastAsia"/>
                          <w:bCs/>
                          <w:sz w:val="22"/>
                          <w:szCs w:val="16"/>
                        </w:rPr>
                        <w:t>ひとつ</w:t>
                      </w:r>
                      <w:r w:rsidRPr="00804601">
                        <w:rPr>
                          <w:rFonts w:ascii="Meiryo UI" w:eastAsia="Meiryo UI" w:hAnsi="Meiryo UI" w:hint="eastAsia"/>
                          <w:bCs/>
                          <w:sz w:val="22"/>
                          <w:szCs w:val="16"/>
                        </w:rPr>
                        <w:t>で快適なキャンパスライフを実現し、</w:t>
                      </w:r>
                      <w:r w:rsidRPr="00804601">
                        <w:rPr>
                          <w:rFonts w:ascii="Meiryo UI" w:eastAsia="Meiryo UI" w:hAnsi="Meiryo UI"/>
                          <w:bCs/>
                          <w:sz w:val="22"/>
                          <w:szCs w:val="16"/>
                        </w:rPr>
                        <w:t>DXを加速～</w:t>
                      </w:r>
                    </w:p>
                  </w:txbxContent>
                </v:textbox>
                <w10:wrap anchorx="margin"/>
              </v:shape>
            </w:pict>
          </mc:Fallback>
        </mc:AlternateContent>
      </w:r>
    </w:p>
    <w:p w14:paraId="4C8345D1" w14:textId="1A611BEB" w:rsidR="00FD6B9A" w:rsidRPr="00804601" w:rsidRDefault="00FD6B9A" w:rsidP="00877C55">
      <w:pPr>
        <w:spacing w:line="300" w:lineRule="exact"/>
        <w:rPr>
          <w:rFonts w:ascii="BIZ UDPゴシック" w:eastAsia="BIZ UDPゴシック" w:hAnsi="BIZ UDPゴシック"/>
          <w:color w:val="000000" w:themeColor="text1"/>
          <w:sz w:val="22"/>
          <w:shd w:val="clear" w:color="auto" w:fill="FFFFFF"/>
        </w:rPr>
      </w:pPr>
    </w:p>
    <w:p w14:paraId="0DFB2287" w14:textId="4FDFD512" w:rsidR="00FD6B9A" w:rsidRPr="00804601" w:rsidRDefault="00FD6B9A" w:rsidP="00877C55">
      <w:pPr>
        <w:spacing w:line="300" w:lineRule="exact"/>
        <w:rPr>
          <w:rFonts w:ascii="BIZ UDPゴシック" w:eastAsia="BIZ UDPゴシック" w:hAnsi="BIZ UDPゴシック"/>
          <w:color w:val="000000" w:themeColor="text1"/>
          <w:sz w:val="22"/>
          <w:shd w:val="clear" w:color="auto" w:fill="FFFFFF"/>
        </w:rPr>
      </w:pPr>
    </w:p>
    <w:p w14:paraId="76900A8A" w14:textId="47688902" w:rsidR="00FD6B9A" w:rsidRPr="00804601" w:rsidRDefault="00FD6B9A" w:rsidP="00877C55">
      <w:pPr>
        <w:spacing w:line="300" w:lineRule="exact"/>
        <w:rPr>
          <w:rFonts w:ascii="BIZ UDPゴシック" w:eastAsia="BIZ UDPゴシック" w:hAnsi="BIZ UDPゴシック"/>
          <w:color w:val="000000" w:themeColor="text1"/>
          <w:sz w:val="22"/>
          <w:shd w:val="clear" w:color="auto" w:fill="FFFFFF"/>
        </w:rPr>
      </w:pPr>
    </w:p>
    <w:p w14:paraId="48DE37E9" w14:textId="772BCD61" w:rsidR="00FD6B9A" w:rsidRPr="00804601" w:rsidRDefault="00FD6B9A" w:rsidP="00877C55">
      <w:pPr>
        <w:spacing w:line="300" w:lineRule="exact"/>
        <w:rPr>
          <w:rFonts w:ascii="BIZ UDPゴシック" w:eastAsia="BIZ UDPゴシック" w:hAnsi="BIZ UDPゴシック"/>
          <w:color w:val="000000" w:themeColor="text1"/>
          <w:sz w:val="22"/>
          <w:shd w:val="clear" w:color="auto" w:fill="FFFFFF"/>
        </w:rPr>
      </w:pPr>
    </w:p>
    <w:p w14:paraId="2D872B1E" w14:textId="77777777" w:rsidR="00573139" w:rsidRDefault="00573139" w:rsidP="00E467D2">
      <w:pPr>
        <w:spacing w:line="340" w:lineRule="exact"/>
        <w:rPr>
          <w:rFonts w:ascii="BIZ UDPゴシック" w:eastAsia="BIZ UDPゴシック" w:hAnsi="BIZ UDPゴシック"/>
          <w:color w:val="000000" w:themeColor="text1"/>
          <w:sz w:val="22"/>
          <w:shd w:val="clear" w:color="auto" w:fill="FFFFFF"/>
        </w:rPr>
      </w:pPr>
    </w:p>
    <w:p w14:paraId="751C233D" w14:textId="77777777" w:rsidR="00804601" w:rsidRPr="00804601" w:rsidRDefault="00804601" w:rsidP="00E467D2">
      <w:pPr>
        <w:spacing w:line="340" w:lineRule="exact"/>
        <w:rPr>
          <w:rFonts w:ascii="BIZ UDPゴシック" w:eastAsia="BIZ UDPゴシック" w:hAnsi="BIZ UDPゴシック"/>
          <w:color w:val="000000" w:themeColor="text1"/>
          <w:sz w:val="22"/>
          <w:shd w:val="clear" w:color="auto" w:fill="FFFFFF"/>
        </w:rPr>
      </w:pPr>
    </w:p>
    <w:p w14:paraId="21F86352" w14:textId="5D206CA9" w:rsidR="007F0A97" w:rsidRPr="00804601" w:rsidRDefault="007F0A97" w:rsidP="007F0A97">
      <w:pPr>
        <w:pStyle w:val="af3"/>
        <w:numPr>
          <w:ilvl w:val="0"/>
          <w:numId w:val="27"/>
        </w:numPr>
        <w:spacing w:line="340" w:lineRule="exact"/>
        <w:ind w:leftChars="0" w:left="851" w:hanging="517"/>
        <w:rPr>
          <w:rFonts w:ascii="BIZ UDPゴシック" w:eastAsia="BIZ UDPゴシック" w:hAnsi="BIZ UDPゴシック"/>
          <w:b/>
          <w:bCs/>
          <w:color w:val="000000" w:themeColor="text1"/>
          <w:sz w:val="24"/>
          <w:szCs w:val="24"/>
          <w:shd w:val="clear" w:color="auto" w:fill="FFFFFF"/>
        </w:rPr>
      </w:pPr>
      <w:r w:rsidRPr="00804601">
        <w:rPr>
          <w:rFonts w:ascii="BIZ UDPゴシック" w:eastAsia="BIZ UDPゴシック" w:hAnsi="BIZ UDPゴシック" w:hint="eastAsia"/>
          <w:b/>
          <w:bCs/>
          <w:color w:val="000000" w:themeColor="text1"/>
          <w:sz w:val="24"/>
          <w:szCs w:val="24"/>
          <w:shd w:val="clear" w:color="auto" w:fill="FFFFFF"/>
        </w:rPr>
        <w:t>概要</w:t>
      </w:r>
    </w:p>
    <w:p w14:paraId="070D773A" w14:textId="5532B17F" w:rsidR="001E3CD7" w:rsidRPr="00FE6D21" w:rsidRDefault="4BFEF32F" w:rsidP="00804601">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color w:val="000000" w:themeColor="text1"/>
          <w:sz w:val="22"/>
          <w:shd w:val="clear" w:color="auto" w:fill="FFFFFF"/>
        </w:rPr>
        <w:t>国立大学法人大阪大学</w:t>
      </w:r>
      <w:r w:rsidR="51C48EA8" w:rsidRPr="00804601">
        <w:rPr>
          <w:rFonts w:ascii="BIZ UDPゴシック" w:eastAsia="BIZ UDPゴシック" w:hAnsi="BIZ UDPゴシック"/>
          <w:color w:val="000000" w:themeColor="text1"/>
          <w:sz w:val="22"/>
          <w:shd w:val="clear" w:color="auto" w:fill="FFFFFF"/>
        </w:rPr>
        <w:t>は、</w:t>
      </w:r>
      <w:r w:rsidR="001E3CD7" w:rsidRPr="00804601">
        <w:rPr>
          <w:rFonts w:ascii="BIZ UDPゴシック" w:eastAsia="BIZ UDPゴシック" w:hAnsi="BIZ UDPゴシック"/>
          <w:color w:val="000000" w:themeColor="text1"/>
          <w:sz w:val="22"/>
          <w:shd w:val="clear" w:color="auto" w:fill="FFFFFF"/>
        </w:rPr>
        <w:t>DX（デジタルトランスフォーメーション）推進</w:t>
      </w:r>
      <w:r w:rsidR="008A4382" w:rsidRPr="00804601">
        <w:rPr>
          <w:rFonts w:ascii="BIZ UDPゴシック" w:eastAsia="BIZ UDPゴシック" w:hAnsi="BIZ UDPゴシック" w:hint="eastAsia"/>
          <w:color w:val="000000" w:themeColor="text1"/>
          <w:sz w:val="22"/>
          <w:shd w:val="clear" w:color="auto" w:fill="FFFFFF"/>
        </w:rPr>
        <w:t>の一環として</w:t>
      </w:r>
      <w:r w:rsidR="001E3CD7" w:rsidRPr="00804601">
        <w:rPr>
          <w:rFonts w:ascii="BIZ UDPゴシック" w:eastAsia="BIZ UDPゴシック" w:hAnsi="BIZ UDPゴシック" w:hint="eastAsia"/>
          <w:color w:val="000000" w:themeColor="text1"/>
          <w:sz w:val="22"/>
          <w:shd w:val="clear" w:color="auto" w:fill="FFFFFF"/>
        </w:rPr>
        <w:t>、</w:t>
      </w:r>
      <w:r w:rsidR="00146E15" w:rsidRPr="00804601">
        <w:rPr>
          <w:rFonts w:ascii="BIZ UDPゴシック" w:eastAsia="BIZ UDPゴシック" w:hAnsi="BIZ UDPゴシック" w:hint="eastAsia"/>
          <w:color w:val="000000" w:themeColor="text1"/>
          <w:sz w:val="22"/>
          <w:shd w:val="clear" w:color="auto" w:fill="FFFFFF"/>
        </w:rPr>
        <w:t>全学</w:t>
      </w:r>
      <w:r w:rsidR="00C737A1" w:rsidRPr="00804601">
        <w:rPr>
          <w:rFonts w:ascii="BIZ UDPゴシック" w:eastAsia="BIZ UDPゴシック" w:hAnsi="BIZ UDPゴシック" w:hint="eastAsia"/>
          <w:color w:val="000000" w:themeColor="text1"/>
          <w:sz w:val="22"/>
        </w:rPr>
        <w:t>の学生・教職員</w:t>
      </w:r>
      <w:r w:rsidR="00146E15" w:rsidRPr="00804601">
        <w:rPr>
          <w:rFonts w:ascii="BIZ UDPゴシック" w:eastAsia="BIZ UDPゴシック" w:hAnsi="BIZ UDPゴシック" w:hint="eastAsia"/>
          <w:color w:val="000000" w:themeColor="text1"/>
          <w:sz w:val="22"/>
          <w:shd w:val="clear" w:color="auto" w:fill="FFFFFF"/>
        </w:rPr>
        <w:t>を</w:t>
      </w:r>
      <w:r w:rsidR="00146E15" w:rsidRPr="00FE6D21">
        <w:rPr>
          <w:rFonts w:ascii="BIZ UDPゴシック" w:eastAsia="BIZ UDPゴシック" w:hAnsi="BIZ UDPゴシック" w:hint="eastAsia"/>
          <w:color w:val="000000" w:themeColor="text1"/>
          <w:sz w:val="22"/>
          <w:shd w:val="clear" w:color="auto" w:fill="FFFFFF"/>
        </w:rPr>
        <w:t>対象</w:t>
      </w:r>
      <w:r w:rsidR="00C737A1" w:rsidRPr="00FE6D21">
        <w:rPr>
          <w:rFonts w:ascii="BIZ UDPゴシック" w:eastAsia="BIZ UDPゴシック" w:hAnsi="BIZ UDPゴシック" w:hint="eastAsia"/>
          <w:color w:val="000000" w:themeColor="text1"/>
          <w:sz w:val="22"/>
        </w:rPr>
        <w:t>に</w:t>
      </w:r>
      <w:r w:rsidR="00616571" w:rsidRPr="00FE6D21">
        <w:rPr>
          <w:rFonts w:ascii="BIZ UDPゴシック" w:eastAsia="BIZ UDPゴシック" w:hAnsi="BIZ UDPゴシック" w:hint="eastAsia"/>
          <w:color w:val="000000" w:themeColor="text1"/>
          <w:sz w:val="22"/>
        </w:rPr>
        <w:t>、</w:t>
      </w:r>
      <w:r w:rsidR="001E3CD7" w:rsidRPr="00FE6D21">
        <w:rPr>
          <w:rFonts w:ascii="BIZ UDPゴシック" w:eastAsia="BIZ UDPゴシック" w:hAnsi="BIZ UDPゴシック" w:hint="eastAsia"/>
          <w:color w:val="000000" w:themeColor="text1"/>
          <w:sz w:val="22"/>
          <w:shd w:val="clear" w:color="auto" w:fill="FFFFFF"/>
        </w:rPr>
        <w:t>スマートフォン上で表示されるデジタル</w:t>
      </w:r>
      <w:r w:rsidR="00ED2841" w:rsidRPr="00FE6D21">
        <w:rPr>
          <w:rFonts w:ascii="BIZ UDPゴシック" w:eastAsia="BIZ UDPゴシック" w:hAnsi="BIZ UDPゴシック" w:hint="eastAsia"/>
          <w:color w:val="000000" w:themeColor="text1"/>
          <w:sz w:val="22"/>
          <w:shd w:val="clear" w:color="auto" w:fill="FFFFFF"/>
        </w:rPr>
        <w:t>学生証・教職員証</w:t>
      </w:r>
      <w:r w:rsidR="001E3CD7" w:rsidRPr="00FE6D21">
        <w:rPr>
          <w:rFonts w:ascii="BIZ UDPゴシック" w:eastAsia="BIZ UDPゴシック" w:hAnsi="BIZ UDPゴシック" w:hint="eastAsia"/>
          <w:color w:val="000000" w:themeColor="text1"/>
          <w:sz w:val="22"/>
          <w:shd w:val="clear" w:color="auto" w:fill="FFFFFF"/>
        </w:rPr>
        <w:t>の提供を開始します。これにより、</w:t>
      </w:r>
      <w:r w:rsidR="00ED2841" w:rsidRPr="00FE6D21">
        <w:rPr>
          <w:rFonts w:ascii="BIZ UDPゴシック" w:eastAsia="BIZ UDPゴシック" w:hAnsi="BIZ UDPゴシック" w:hint="eastAsia"/>
          <w:color w:val="000000" w:themeColor="text1"/>
          <w:sz w:val="22"/>
          <w:shd w:val="clear" w:color="auto" w:fill="FFFFFF"/>
        </w:rPr>
        <w:t>大阪大学の構成員の</w:t>
      </w:r>
      <w:r w:rsidR="001E3CD7" w:rsidRPr="00FE6D21">
        <w:rPr>
          <w:rFonts w:ascii="BIZ UDPゴシック" w:eastAsia="BIZ UDPゴシック" w:hAnsi="BIZ UDPゴシック" w:hint="eastAsia"/>
          <w:color w:val="000000" w:themeColor="text1"/>
          <w:sz w:val="22"/>
          <w:shd w:val="clear" w:color="auto" w:fill="FFFFFF"/>
        </w:rPr>
        <w:t>利便性向上</w:t>
      </w:r>
      <w:r w:rsidR="00C737A1" w:rsidRPr="00FE6D21">
        <w:rPr>
          <w:rFonts w:ascii="BIZ UDPゴシック" w:eastAsia="BIZ UDPゴシック" w:hAnsi="BIZ UDPゴシック" w:hint="eastAsia"/>
          <w:color w:val="000000" w:themeColor="text1"/>
          <w:sz w:val="22"/>
        </w:rPr>
        <w:t>、業務効率化、</w:t>
      </w:r>
      <w:r w:rsidR="001E3CD7" w:rsidRPr="00FE6D21">
        <w:rPr>
          <w:rFonts w:ascii="BIZ UDPゴシック" w:eastAsia="BIZ UDPゴシック" w:hAnsi="BIZ UDPゴシック" w:hint="eastAsia"/>
          <w:color w:val="000000" w:themeColor="text1"/>
          <w:sz w:val="22"/>
          <w:shd w:val="clear" w:color="auto" w:fill="FFFFFF"/>
        </w:rPr>
        <w:t>管理コストの削減を</w:t>
      </w:r>
      <w:r w:rsidR="00ED2841" w:rsidRPr="00FE6D21">
        <w:rPr>
          <w:rFonts w:ascii="BIZ UDPゴシック" w:eastAsia="BIZ UDPゴシック" w:hAnsi="BIZ UDPゴシック" w:hint="eastAsia"/>
          <w:color w:val="000000" w:themeColor="text1"/>
          <w:sz w:val="22"/>
          <w:shd w:val="clear" w:color="auto" w:fill="FFFFFF"/>
        </w:rPr>
        <w:t>実現</w:t>
      </w:r>
      <w:r w:rsidR="001E3CD7" w:rsidRPr="00FE6D21">
        <w:rPr>
          <w:rFonts w:ascii="BIZ UDPゴシック" w:eastAsia="BIZ UDPゴシック" w:hAnsi="BIZ UDPゴシック" w:hint="eastAsia"/>
          <w:color w:val="000000" w:themeColor="text1"/>
          <w:sz w:val="22"/>
          <w:shd w:val="clear" w:color="auto" w:fill="FFFFFF"/>
        </w:rPr>
        <w:t>します。</w:t>
      </w:r>
      <w:r w:rsidR="00D907BD" w:rsidRPr="00FE6D21">
        <w:rPr>
          <w:rFonts w:ascii="BIZ UDPゴシック" w:eastAsia="BIZ UDPゴシック" w:hAnsi="BIZ UDPゴシック" w:hint="eastAsia"/>
          <w:color w:val="000000" w:themeColor="text1"/>
          <w:sz w:val="22"/>
          <w:shd w:val="clear" w:color="auto" w:fill="FFFFFF"/>
        </w:rPr>
        <w:t>今回のデジタル</w:t>
      </w:r>
      <w:r w:rsidR="00616571" w:rsidRPr="00FE6D21">
        <w:rPr>
          <w:rFonts w:ascii="BIZ UDPゴシック" w:eastAsia="BIZ UDPゴシック" w:hAnsi="BIZ UDPゴシック" w:hint="eastAsia"/>
          <w:color w:val="000000" w:themeColor="text1"/>
          <w:sz w:val="22"/>
        </w:rPr>
        <w:t>学生証・教職員証</w:t>
      </w:r>
      <w:r w:rsidR="00D907BD" w:rsidRPr="00FE6D21">
        <w:rPr>
          <w:rFonts w:ascii="BIZ UDPゴシック" w:eastAsia="BIZ UDPゴシック" w:hAnsi="BIZ UDPゴシック" w:hint="eastAsia"/>
          <w:color w:val="000000" w:themeColor="text1"/>
          <w:sz w:val="22"/>
          <w:shd w:val="clear" w:color="auto" w:fill="FFFFFF"/>
        </w:rPr>
        <w:t>は国</w:t>
      </w:r>
      <w:r w:rsidR="00862EAC" w:rsidRPr="00FE6D21">
        <w:rPr>
          <w:rFonts w:ascii="BIZ UDPゴシック" w:eastAsia="BIZ UDPゴシック" w:hAnsi="BIZ UDPゴシック" w:hint="eastAsia"/>
          <w:color w:val="000000" w:themeColor="text1"/>
          <w:sz w:val="22"/>
        </w:rPr>
        <w:t>立大学法人で</w:t>
      </w:r>
      <w:r w:rsidR="00D907BD" w:rsidRPr="00FE6D21">
        <w:rPr>
          <w:rFonts w:ascii="BIZ UDPゴシック" w:eastAsia="BIZ UDPゴシック" w:hAnsi="BIZ UDPゴシック" w:hint="eastAsia"/>
          <w:color w:val="000000" w:themeColor="text1"/>
          <w:sz w:val="22"/>
          <w:shd w:val="clear" w:color="auto" w:fill="FFFFFF"/>
        </w:rPr>
        <w:t>最大規模</w:t>
      </w:r>
      <w:r w:rsidR="00F73DD0" w:rsidRPr="00FE6D21">
        <w:rPr>
          <w:rFonts w:ascii="BIZ UDPゴシック" w:eastAsia="BIZ UDPゴシック" w:hAnsi="BIZ UDPゴシック" w:hint="eastAsia"/>
          <w:color w:val="000000" w:themeColor="text1"/>
          <w:sz w:val="22"/>
          <w:shd w:val="clear" w:color="auto" w:fill="FFFFFF"/>
        </w:rPr>
        <w:t>（学生および教職員計</w:t>
      </w:r>
      <w:r w:rsidR="00F73DD0" w:rsidRPr="00FE6D21">
        <w:rPr>
          <w:rFonts w:ascii="BIZ UDPゴシック" w:eastAsia="BIZ UDPゴシック" w:hAnsi="BIZ UDPゴシック"/>
          <w:color w:val="000000" w:themeColor="text1"/>
          <w:sz w:val="22"/>
          <w:shd w:val="clear" w:color="auto" w:fill="FFFFFF"/>
        </w:rPr>
        <w:t xml:space="preserve"> </w:t>
      </w:r>
      <w:r w:rsidR="00B47F7D" w:rsidRPr="00FE6D21">
        <w:rPr>
          <w:rFonts w:ascii="BIZ UDPゴシック" w:eastAsia="BIZ UDPゴシック" w:hAnsi="BIZ UDPゴシック" w:hint="eastAsia"/>
          <w:color w:val="000000" w:themeColor="text1"/>
          <w:sz w:val="22"/>
          <w:shd w:val="clear" w:color="auto" w:fill="FFFFFF"/>
        </w:rPr>
        <w:t>約</w:t>
      </w:r>
      <w:r w:rsidR="00F73DD0" w:rsidRPr="00FE6D21">
        <w:rPr>
          <w:rFonts w:ascii="BIZ UDPゴシック" w:eastAsia="BIZ UDPゴシック" w:hAnsi="BIZ UDPゴシック"/>
          <w:color w:val="000000" w:themeColor="text1"/>
          <w:sz w:val="22"/>
          <w:shd w:val="clear" w:color="auto" w:fill="FFFFFF"/>
        </w:rPr>
        <w:t>30,</w:t>
      </w:r>
      <w:r w:rsidR="00733DBF" w:rsidRPr="00FE6D21">
        <w:rPr>
          <w:rFonts w:ascii="BIZ UDPゴシック" w:eastAsia="BIZ UDPゴシック" w:hAnsi="BIZ UDPゴシック" w:hint="eastAsia"/>
          <w:color w:val="000000" w:themeColor="text1"/>
          <w:sz w:val="22"/>
        </w:rPr>
        <w:t>３００</w:t>
      </w:r>
      <w:r w:rsidR="00B47F7D" w:rsidRPr="00FE6D21">
        <w:rPr>
          <w:rFonts w:ascii="BIZ UDPゴシック" w:eastAsia="BIZ UDPゴシック" w:hAnsi="BIZ UDPゴシック" w:hint="eastAsia"/>
          <w:color w:val="000000" w:themeColor="text1"/>
          <w:sz w:val="22"/>
          <w:shd w:val="clear" w:color="auto" w:fill="FFFFFF"/>
        </w:rPr>
        <w:t>人）</w:t>
      </w:r>
      <w:r w:rsidR="00D907BD" w:rsidRPr="00FE6D21">
        <w:rPr>
          <w:rFonts w:ascii="BIZ UDPゴシック" w:eastAsia="BIZ UDPゴシック" w:hAnsi="BIZ UDPゴシック" w:hint="eastAsia"/>
          <w:color w:val="000000" w:themeColor="text1"/>
          <w:sz w:val="22"/>
          <w:shd w:val="clear" w:color="auto" w:fill="FFFFFF"/>
        </w:rPr>
        <w:t>の導入事例</w:t>
      </w:r>
      <w:r w:rsidR="00616571" w:rsidRPr="00FE6D21">
        <w:rPr>
          <w:rFonts w:ascii="BIZ UDPゴシック" w:eastAsia="BIZ UDPゴシック" w:hAnsi="BIZ UDPゴシック" w:hint="eastAsia"/>
          <w:color w:val="000000" w:themeColor="text1"/>
          <w:sz w:val="22"/>
        </w:rPr>
        <w:t>となります</w:t>
      </w:r>
      <w:r w:rsidR="00D907BD" w:rsidRPr="00FE6D21">
        <w:rPr>
          <w:rFonts w:ascii="BIZ UDPゴシック" w:eastAsia="BIZ UDPゴシック" w:hAnsi="BIZ UDPゴシック" w:hint="eastAsia"/>
          <w:color w:val="000000" w:themeColor="text1"/>
          <w:sz w:val="22"/>
          <w:shd w:val="clear" w:color="auto" w:fill="FFFFFF"/>
        </w:rPr>
        <w:t>。</w:t>
      </w:r>
    </w:p>
    <w:p w14:paraId="7DACAF80" w14:textId="77777777" w:rsidR="00804601" w:rsidRPr="00FE6D21" w:rsidRDefault="00804601" w:rsidP="001E3CD7">
      <w:pPr>
        <w:spacing w:line="340" w:lineRule="exact"/>
        <w:ind w:firstLineChars="100" w:firstLine="220"/>
        <w:rPr>
          <w:rFonts w:ascii="BIZ UDPゴシック" w:eastAsia="BIZ UDPゴシック" w:hAnsi="BIZ UDPゴシック"/>
          <w:color w:val="000000" w:themeColor="text1"/>
          <w:sz w:val="22"/>
          <w:shd w:val="clear" w:color="auto" w:fill="FFFFFF"/>
        </w:rPr>
      </w:pPr>
    </w:p>
    <w:p w14:paraId="223BE49F" w14:textId="76B29579" w:rsidR="00B15677" w:rsidRPr="00804601" w:rsidRDefault="00F17DAC" w:rsidP="10FB2867">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FE6D21">
        <w:rPr>
          <w:rFonts w:ascii="BIZ UDPゴシック" w:eastAsia="BIZ UDPゴシック" w:hAnsi="BIZ UDPゴシック" w:hint="eastAsia"/>
          <w:noProof/>
          <w:color w:val="000000" w:themeColor="text1"/>
          <w:sz w:val="22"/>
          <w:shd w:val="clear" w:color="auto" w:fill="FFFFFF"/>
        </w:rPr>
        <w:drawing>
          <wp:anchor distT="0" distB="0" distL="114300" distR="114300" simplePos="0" relativeHeight="251662848" behindDoc="0" locked="0" layoutInCell="1" allowOverlap="1" wp14:anchorId="7B3658A0" wp14:editId="56176FEF">
            <wp:simplePos x="0" y="0"/>
            <wp:positionH relativeFrom="margin">
              <wp:posOffset>4759325</wp:posOffset>
            </wp:positionH>
            <wp:positionV relativeFrom="paragraph">
              <wp:posOffset>76835</wp:posOffset>
            </wp:positionV>
            <wp:extent cx="1644650" cy="3195955"/>
            <wp:effectExtent l="0" t="0" r="0" b="4445"/>
            <wp:wrapSquare wrapText="bothSides"/>
            <wp:docPr id="3738482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8261" name="図 2"/>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1644650" cy="3195955"/>
                    </a:xfrm>
                    <a:prstGeom prst="rect">
                      <a:avLst/>
                    </a:prstGeom>
                  </pic:spPr>
                </pic:pic>
              </a:graphicData>
            </a:graphic>
            <wp14:sizeRelH relativeFrom="margin">
              <wp14:pctWidth>0</wp14:pctWidth>
            </wp14:sizeRelH>
            <wp14:sizeRelV relativeFrom="margin">
              <wp14:pctHeight>0</wp14:pctHeight>
            </wp14:sizeRelV>
          </wp:anchor>
        </w:drawing>
      </w:r>
      <w:r w:rsidR="00C737A1" w:rsidRPr="00FE6D21">
        <w:rPr>
          <w:rFonts w:ascii="BIZ UDPゴシック" w:eastAsia="BIZ UDPゴシック" w:hAnsi="BIZ UDPゴシック"/>
          <w:color w:val="000000" w:themeColor="text1"/>
          <w:sz w:val="22"/>
        </w:rPr>
        <w:t>この</w:t>
      </w:r>
      <w:r w:rsidR="001E3CD7" w:rsidRPr="00FE6D21">
        <w:rPr>
          <w:rFonts w:ascii="BIZ UDPゴシック" w:eastAsia="BIZ UDPゴシック" w:hAnsi="BIZ UDPゴシック"/>
          <w:color w:val="000000" w:themeColor="text1"/>
          <w:sz w:val="22"/>
          <w:shd w:val="clear" w:color="auto" w:fill="FFFFFF"/>
        </w:rPr>
        <w:t>デジタル</w:t>
      </w:r>
      <w:r w:rsidR="00616571" w:rsidRPr="00FE6D21">
        <w:rPr>
          <w:rFonts w:ascii="BIZ UDPゴシック" w:eastAsia="BIZ UDPゴシック" w:hAnsi="BIZ UDPゴシック"/>
          <w:color w:val="000000" w:themeColor="text1"/>
          <w:sz w:val="22"/>
        </w:rPr>
        <w:t>学生証・教職員証</w:t>
      </w:r>
      <w:r w:rsidR="001E3CD7" w:rsidRPr="00FE6D21">
        <w:rPr>
          <w:rFonts w:ascii="BIZ UDPゴシック" w:eastAsia="BIZ UDPゴシック" w:hAnsi="BIZ UDPゴシック"/>
          <w:color w:val="000000" w:themeColor="text1"/>
          <w:sz w:val="22"/>
          <w:shd w:val="clear" w:color="auto" w:fill="FFFFFF"/>
        </w:rPr>
        <w:t>は、</w:t>
      </w:r>
      <w:r w:rsidR="00C737A1" w:rsidRPr="00FE6D21">
        <w:rPr>
          <w:rFonts w:ascii="BIZ UDPゴシック" w:eastAsia="BIZ UDPゴシック" w:hAnsi="BIZ UDPゴシック"/>
          <w:color w:val="000000" w:themeColor="text1"/>
          <w:sz w:val="22"/>
        </w:rPr>
        <w:t>大阪大学公式スマートフォンアプリ「マイハンダイアプリ」</w:t>
      </w:r>
      <w:r w:rsidR="00616571" w:rsidRPr="00FE6D21">
        <w:rPr>
          <w:rFonts w:ascii="BIZ UDPゴシック" w:eastAsia="BIZ UDPゴシック" w:hAnsi="BIZ UDPゴシック"/>
          <w:color w:val="000000" w:themeColor="text1"/>
          <w:sz w:val="22"/>
        </w:rPr>
        <w:t>の新たな機能とし</w:t>
      </w:r>
      <w:r w:rsidR="00C737A1" w:rsidRPr="00FE6D21">
        <w:rPr>
          <w:rFonts w:ascii="BIZ UDPゴシック" w:eastAsia="BIZ UDPゴシック" w:hAnsi="BIZ UDPゴシック"/>
          <w:color w:val="000000" w:themeColor="text1"/>
          <w:sz w:val="22"/>
        </w:rPr>
        <w:t>て、</w:t>
      </w:r>
      <w:r w:rsidR="001E3CD7" w:rsidRPr="00FE6D21">
        <w:rPr>
          <w:rFonts w:ascii="BIZ UDPゴシック" w:eastAsia="BIZ UDPゴシック" w:hAnsi="BIZ UDPゴシック"/>
          <w:color w:val="000000" w:themeColor="text1"/>
          <w:sz w:val="22"/>
          <w:shd w:val="clear" w:color="auto" w:fill="FFFFFF"/>
        </w:rPr>
        <w:t>2025年1月</w:t>
      </w:r>
      <w:r w:rsidR="001E3169" w:rsidRPr="00FE6D21">
        <w:rPr>
          <w:rFonts w:ascii="BIZ UDPゴシック" w:eastAsia="BIZ UDPゴシック" w:hAnsi="BIZ UDPゴシック"/>
          <w:color w:val="000000" w:themeColor="text1"/>
          <w:sz w:val="22"/>
        </w:rPr>
        <w:t>29</w:t>
      </w:r>
      <w:r w:rsidR="001E3CD7" w:rsidRPr="00FE6D21">
        <w:rPr>
          <w:rFonts w:ascii="BIZ UDPゴシック" w:eastAsia="BIZ UDPゴシック" w:hAnsi="BIZ UDPゴシック"/>
          <w:color w:val="000000" w:themeColor="text1"/>
          <w:sz w:val="22"/>
          <w:shd w:val="clear" w:color="auto" w:fill="FFFFFF"/>
        </w:rPr>
        <w:t>日</w:t>
      </w:r>
      <w:r w:rsidR="001E3169" w:rsidRPr="00FE6D21">
        <w:rPr>
          <w:rFonts w:ascii="BIZ UDPゴシック" w:eastAsia="BIZ UDPゴシック" w:hAnsi="BIZ UDPゴシック"/>
          <w:color w:val="000000" w:themeColor="text1"/>
          <w:sz w:val="22"/>
        </w:rPr>
        <w:t>（水）</w:t>
      </w:r>
      <w:r w:rsidR="00C737A1" w:rsidRPr="00FE6D21">
        <w:rPr>
          <w:rFonts w:ascii="BIZ UDPゴシック" w:eastAsia="BIZ UDPゴシック" w:hAnsi="BIZ UDPゴシック"/>
          <w:color w:val="000000" w:themeColor="text1"/>
          <w:sz w:val="22"/>
        </w:rPr>
        <w:t>から提供予定</w:t>
      </w:r>
      <w:r w:rsidR="00A70921" w:rsidRPr="00FE6D21">
        <w:rPr>
          <w:rFonts w:ascii="BIZ UDPゴシック" w:eastAsia="BIZ UDPゴシック" w:hAnsi="BIZ UDPゴシック"/>
          <w:color w:val="000000" w:themeColor="text1"/>
          <w:sz w:val="22"/>
        </w:rPr>
        <w:t>です</w:t>
      </w:r>
      <w:r w:rsidR="00E1557D" w:rsidRPr="00FE6D21">
        <w:rPr>
          <w:rFonts w:ascii="BIZ UDPゴシック" w:eastAsia="BIZ UDPゴシック" w:hAnsi="BIZ UDPゴシック"/>
          <w:color w:val="000000" w:themeColor="text1"/>
          <w:sz w:val="22"/>
        </w:rPr>
        <w:t>。</w:t>
      </w:r>
      <w:r w:rsidR="00664C48" w:rsidRPr="00FE6D21">
        <w:rPr>
          <w:rFonts w:ascii="BIZ UDPゴシック" w:eastAsia="BIZ UDPゴシック" w:hAnsi="BIZ UDPゴシック"/>
          <w:color w:val="000000" w:themeColor="text1"/>
          <w:sz w:val="22"/>
          <w:shd w:val="clear" w:color="auto" w:fill="FFFFFF"/>
        </w:rPr>
        <w:t>これにより</w:t>
      </w:r>
      <w:r w:rsidR="00E1557D" w:rsidRPr="00FE6D21">
        <w:rPr>
          <w:rFonts w:ascii="BIZ UDPゴシック" w:eastAsia="BIZ UDPゴシック" w:hAnsi="BIZ UDPゴシック"/>
          <w:color w:val="000000" w:themeColor="text1"/>
          <w:sz w:val="22"/>
        </w:rPr>
        <w:t>、</w:t>
      </w:r>
      <w:r w:rsidR="00ED2841" w:rsidRPr="00FE6D21">
        <w:rPr>
          <w:rFonts w:ascii="BIZ UDPゴシック" w:eastAsia="BIZ UDPゴシック" w:hAnsi="BIZ UDPゴシック"/>
          <w:color w:val="000000" w:themeColor="text1"/>
          <w:sz w:val="22"/>
          <w:shd w:val="clear" w:color="auto" w:fill="FFFFFF"/>
        </w:rPr>
        <w:t>大阪</w:t>
      </w:r>
      <w:r w:rsidR="001E3CD7" w:rsidRPr="00FE6D21">
        <w:rPr>
          <w:rFonts w:ascii="BIZ UDPゴシック" w:eastAsia="BIZ UDPゴシック" w:hAnsi="BIZ UDPゴシック"/>
          <w:color w:val="000000" w:themeColor="text1"/>
          <w:sz w:val="22"/>
          <w:shd w:val="clear" w:color="auto" w:fill="FFFFFF"/>
        </w:rPr>
        <w:t>大学の学生・教職員は</w:t>
      </w:r>
      <w:r w:rsidR="00E1557D" w:rsidRPr="00FE6D21">
        <w:rPr>
          <w:rFonts w:ascii="BIZ UDPゴシック" w:eastAsia="BIZ UDPゴシック" w:hAnsi="BIZ UDPゴシック"/>
          <w:color w:val="000000" w:themeColor="text1"/>
          <w:sz w:val="22"/>
        </w:rPr>
        <w:t>、</w:t>
      </w:r>
      <w:r w:rsidR="00C737A1" w:rsidRPr="00FE6D21">
        <w:rPr>
          <w:rFonts w:ascii="BIZ UDPゴシック" w:eastAsia="BIZ UDPゴシック" w:hAnsi="BIZ UDPゴシック"/>
          <w:color w:val="000000" w:themeColor="text1"/>
          <w:sz w:val="22"/>
        </w:rPr>
        <w:t>自身の</w:t>
      </w:r>
      <w:r w:rsidR="29C56B40" w:rsidRPr="00FE6D21">
        <w:rPr>
          <w:rFonts w:ascii="BIZ UDPゴシック" w:eastAsia="BIZ UDPゴシック" w:hAnsi="BIZ UDPゴシック"/>
          <w:color w:val="000000" w:themeColor="text1"/>
          <w:sz w:val="22"/>
        </w:rPr>
        <w:t>スマートフォン</w:t>
      </w:r>
      <w:r w:rsidR="7BEC1E7F" w:rsidRPr="00FE6D21">
        <w:rPr>
          <w:rFonts w:ascii="BIZ UDPゴシック" w:eastAsia="BIZ UDPゴシック" w:hAnsi="BIZ UDPゴシック"/>
          <w:color w:val="000000" w:themeColor="text1"/>
          <w:sz w:val="22"/>
        </w:rPr>
        <w:t>で</w:t>
      </w:r>
      <w:r w:rsidR="00616571" w:rsidRPr="00FE6D21">
        <w:rPr>
          <w:rFonts w:ascii="BIZ UDPゴシック" w:eastAsia="BIZ UDPゴシック" w:hAnsi="BIZ UDPゴシック"/>
          <w:color w:val="000000" w:themeColor="text1"/>
          <w:sz w:val="22"/>
        </w:rPr>
        <w:t>学生証・教職員証</w:t>
      </w:r>
      <w:r w:rsidR="001E3CD7" w:rsidRPr="00FE6D21">
        <w:rPr>
          <w:rFonts w:ascii="BIZ UDPゴシック" w:eastAsia="BIZ UDPゴシック" w:hAnsi="BIZ UDPゴシック"/>
          <w:color w:val="000000" w:themeColor="text1"/>
          <w:sz w:val="22"/>
          <w:shd w:val="clear" w:color="auto" w:fill="FFFFFF"/>
        </w:rPr>
        <w:t>を</w:t>
      </w:r>
      <w:r w:rsidR="00A70921" w:rsidRPr="00FE6D21">
        <w:rPr>
          <w:rFonts w:ascii="BIZ UDPゴシック" w:eastAsia="BIZ UDPゴシック" w:hAnsi="BIZ UDPゴシック"/>
          <w:color w:val="000000" w:themeColor="text1"/>
          <w:sz w:val="22"/>
        </w:rPr>
        <w:t>簡単に提示</w:t>
      </w:r>
      <w:r w:rsidR="00E1557D" w:rsidRPr="00FE6D21">
        <w:rPr>
          <w:rFonts w:ascii="BIZ UDPゴシック" w:eastAsia="BIZ UDPゴシック" w:hAnsi="BIZ UDPゴシック"/>
          <w:color w:val="000000" w:themeColor="text1"/>
          <w:sz w:val="22"/>
        </w:rPr>
        <w:t>することが</w:t>
      </w:r>
      <w:r w:rsidR="00C737A1" w:rsidRPr="00FE6D21">
        <w:rPr>
          <w:rFonts w:ascii="BIZ UDPゴシック" w:eastAsia="BIZ UDPゴシック" w:hAnsi="BIZ UDPゴシック"/>
          <w:color w:val="000000" w:themeColor="text1"/>
          <w:sz w:val="22"/>
        </w:rPr>
        <w:t>でき</w:t>
      </w:r>
      <w:r w:rsidR="001E3CD7" w:rsidRPr="00FE6D21">
        <w:rPr>
          <w:rFonts w:ascii="BIZ UDPゴシック" w:eastAsia="BIZ UDPゴシック" w:hAnsi="BIZ UDPゴシック"/>
          <w:color w:val="000000" w:themeColor="text1"/>
          <w:sz w:val="22"/>
          <w:shd w:val="clear" w:color="auto" w:fill="FFFFFF"/>
        </w:rPr>
        <w:t>ます。</w:t>
      </w:r>
      <w:r w:rsidR="005D51B4" w:rsidRPr="00804601">
        <w:rPr>
          <w:rFonts w:ascii="BIZ UDPゴシック" w:eastAsia="BIZ UDPゴシック" w:hAnsi="BIZ UDPゴシック"/>
          <w:color w:val="000000" w:themeColor="text1"/>
          <w:sz w:val="22"/>
        </w:rPr>
        <w:t>また、</w:t>
      </w:r>
      <w:r w:rsidR="001E3CD7" w:rsidRPr="00804601">
        <w:rPr>
          <w:rFonts w:ascii="BIZ UDPゴシック" w:eastAsia="BIZ UDPゴシック" w:hAnsi="BIZ UDPゴシック"/>
          <w:color w:val="000000" w:themeColor="text1"/>
          <w:sz w:val="22"/>
          <w:shd w:val="clear" w:color="auto" w:fill="FFFFFF"/>
        </w:rPr>
        <w:t>従来</w:t>
      </w:r>
      <w:r w:rsidR="00664C48" w:rsidRPr="00804601">
        <w:rPr>
          <w:rFonts w:ascii="BIZ UDPゴシック" w:eastAsia="BIZ UDPゴシック" w:hAnsi="BIZ UDPゴシック"/>
          <w:color w:val="000000" w:themeColor="text1"/>
          <w:sz w:val="22"/>
          <w:shd w:val="clear" w:color="auto" w:fill="FFFFFF"/>
        </w:rPr>
        <w:t>提供していた</w:t>
      </w:r>
      <w:r w:rsidR="001E3CD7" w:rsidRPr="00804601">
        <w:rPr>
          <w:rFonts w:ascii="BIZ UDPゴシック" w:eastAsia="BIZ UDPゴシック" w:hAnsi="BIZ UDPゴシック"/>
          <w:color w:val="000000" w:themeColor="text1"/>
          <w:sz w:val="22"/>
          <w:shd w:val="clear" w:color="auto" w:fill="FFFFFF"/>
        </w:rPr>
        <w:t>物理的なカードに比べ、</w:t>
      </w:r>
      <w:r w:rsidR="00A70921" w:rsidRPr="00804601">
        <w:rPr>
          <w:rFonts w:ascii="BIZ UDPゴシック" w:eastAsia="BIZ UDPゴシック" w:hAnsi="BIZ UDPゴシック"/>
          <w:color w:val="000000" w:themeColor="text1"/>
          <w:sz w:val="22"/>
        </w:rPr>
        <w:t>発行、</w:t>
      </w:r>
      <w:r w:rsidR="001E3CD7" w:rsidRPr="00804601">
        <w:rPr>
          <w:rFonts w:ascii="BIZ UDPゴシック" w:eastAsia="BIZ UDPゴシック" w:hAnsi="BIZ UDPゴシック"/>
          <w:color w:val="000000" w:themeColor="text1"/>
          <w:sz w:val="22"/>
          <w:shd w:val="clear" w:color="auto" w:fill="FFFFFF"/>
        </w:rPr>
        <w:t>紛失や</w:t>
      </w:r>
      <w:r w:rsidR="00664C48" w:rsidRPr="00804601">
        <w:rPr>
          <w:rFonts w:ascii="BIZ UDPゴシック" w:eastAsia="BIZ UDPゴシック" w:hAnsi="BIZ UDPゴシック"/>
          <w:color w:val="000000" w:themeColor="text1"/>
          <w:sz w:val="22"/>
          <w:shd w:val="clear" w:color="auto" w:fill="FFFFFF"/>
        </w:rPr>
        <w:t>磁気データ消失による</w:t>
      </w:r>
      <w:r w:rsidR="001E3CD7" w:rsidRPr="00804601">
        <w:rPr>
          <w:rFonts w:ascii="BIZ UDPゴシック" w:eastAsia="BIZ UDPゴシック" w:hAnsi="BIZ UDPゴシック"/>
          <w:color w:val="000000" w:themeColor="text1"/>
          <w:sz w:val="22"/>
          <w:shd w:val="clear" w:color="auto" w:fill="FFFFFF"/>
        </w:rPr>
        <w:t>再発行</w:t>
      </w:r>
      <w:r w:rsidR="00A70921" w:rsidRPr="00804601">
        <w:rPr>
          <w:rFonts w:ascii="BIZ UDPゴシック" w:eastAsia="BIZ UDPゴシック" w:hAnsi="BIZ UDPゴシック"/>
          <w:color w:val="000000" w:themeColor="text1"/>
          <w:sz w:val="22"/>
        </w:rPr>
        <w:t>などにかかる</w:t>
      </w:r>
      <w:r w:rsidR="001E3CD7" w:rsidRPr="00804601">
        <w:rPr>
          <w:rFonts w:ascii="BIZ UDPゴシック" w:eastAsia="BIZ UDPゴシック" w:hAnsi="BIZ UDPゴシック"/>
          <w:color w:val="000000" w:themeColor="text1"/>
          <w:sz w:val="22"/>
          <w:shd w:val="clear" w:color="auto" w:fill="FFFFFF"/>
        </w:rPr>
        <w:t>手間や費用</w:t>
      </w:r>
      <w:r w:rsidR="00E1557D" w:rsidRPr="00804601">
        <w:rPr>
          <w:rFonts w:ascii="BIZ UDPゴシック" w:eastAsia="BIZ UDPゴシック" w:hAnsi="BIZ UDPゴシック"/>
          <w:color w:val="000000" w:themeColor="text1"/>
          <w:sz w:val="22"/>
        </w:rPr>
        <w:t>が</w:t>
      </w:r>
      <w:r w:rsidR="001E3CD7" w:rsidRPr="00804601">
        <w:rPr>
          <w:rFonts w:ascii="BIZ UDPゴシック" w:eastAsia="BIZ UDPゴシック" w:hAnsi="BIZ UDPゴシック"/>
          <w:color w:val="000000" w:themeColor="text1"/>
          <w:sz w:val="22"/>
          <w:shd w:val="clear" w:color="auto" w:fill="FFFFFF"/>
        </w:rPr>
        <w:t>削減され</w:t>
      </w:r>
      <w:r w:rsidR="00B725C6" w:rsidRPr="00804601">
        <w:rPr>
          <w:rFonts w:ascii="BIZ UDPゴシック" w:eastAsia="BIZ UDPゴシック" w:hAnsi="BIZ UDPゴシック"/>
          <w:color w:val="000000" w:themeColor="text1"/>
          <w:sz w:val="22"/>
        </w:rPr>
        <w:t>る</w:t>
      </w:r>
      <w:r w:rsidR="00A70921" w:rsidRPr="00804601">
        <w:rPr>
          <w:rFonts w:ascii="BIZ UDPゴシック" w:eastAsia="BIZ UDPゴシック" w:hAnsi="BIZ UDPゴシック"/>
          <w:color w:val="000000" w:themeColor="text1"/>
          <w:sz w:val="22"/>
        </w:rPr>
        <w:t>ことが期待されます。</w:t>
      </w:r>
    </w:p>
    <w:p w14:paraId="06EA7A02" w14:textId="177E7303" w:rsidR="003D41DE" w:rsidRPr="00804601" w:rsidRDefault="005D51B4" w:rsidP="001E3169">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さらに</w:t>
      </w:r>
      <w:r w:rsidR="00A70921" w:rsidRPr="00804601">
        <w:rPr>
          <w:rFonts w:ascii="BIZ UDPゴシック" w:eastAsia="BIZ UDPゴシック" w:hAnsi="BIZ UDPゴシック" w:hint="eastAsia"/>
          <w:color w:val="000000" w:themeColor="text1"/>
          <w:sz w:val="22"/>
          <w:shd w:val="clear" w:color="auto" w:fill="FFFFFF"/>
        </w:rPr>
        <w:t>、</w:t>
      </w:r>
      <w:r w:rsidR="00A77FB5" w:rsidRPr="00804601">
        <w:rPr>
          <w:rFonts w:ascii="BIZ UDPゴシック" w:eastAsia="BIZ UDPゴシック" w:hAnsi="BIZ UDPゴシック" w:hint="eastAsia"/>
          <w:color w:val="000000" w:themeColor="text1"/>
          <w:sz w:val="22"/>
          <w:shd w:val="clear" w:color="auto" w:fill="FFFFFF"/>
        </w:rPr>
        <w:t>セキュアな認証や</w:t>
      </w:r>
      <w:r w:rsidR="00B725C6" w:rsidRPr="00804601">
        <w:rPr>
          <w:rFonts w:ascii="BIZ UDPゴシック" w:eastAsia="BIZ UDPゴシック" w:hAnsi="BIZ UDPゴシック" w:hint="eastAsia"/>
          <w:color w:val="000000" w:themeColor="text1"/>
          <w:sz w:val="22"/>
          <w:shd w:val="clear" w:color="auto" w:fill="FFFFFF"/>
        </w:rPr>
        <w:t>スクリーンショット対策などといったなりすまし</w:t>
      </w:r>
      <w:r w:rsidR="00A77FB5" w:rsidRPr="00804601">
        <w:rPr>
          <w:rFonts w:ascii="BIZ UDPゴシック" w:eastAsia="BIZ UDPゴシック" w:hAnsi="BIZ UDPゴシック" w:hint="eastAsia"/>
          <w:color w:val="000000" w:themeColor="text1"/>
          <w:sz w:val="22"/>
          <w:shd w:val="clear" w:color="auto" w:fill="FFFFFF"/>
        </w:rPr>
        <w:t>防止</w:t>
      </w:r>
      <w:r w:rsidR="00B725C6" w:rsidRPr="00804601">
        <w:rPr>
          <w:rFonts w:ascii="BIZ UDPゴシック" w:eastAsia="BIZ UDPゴシック" w:hAnsi="BIZ UDPゴシック" w:hint="eastAsia"/>
          <w:color w:val="000000" w:themeColor="text1"/>
          <w:sz w:val="22"/>
          <w:shd w:val="clear" w:color="auto" w:fill="FFFFFF"/>
        </w:rPr>
        <w:t>の仕組みも備えているため、</w:t>
      </w:r>
      <w:r w:rsidR="00E1557D" w:rsidRPr="00804601">
        <w:rPr>
          <w:rFonts w:ascii="BIZ UDPゴシック" w:eastAsia="BIZ UDPゴシック" w:hAnsi="BIZ UDPゴシック" w:hint="eastAsia"/>
          <w:color w:val="000000" w:themeColor="text1"/>
          <w:sz w:val="22"/>
          <w:shd w:val="clear" w:color="auto" w:fill="FFFFFF"/>
        </w:rPr>
        <w:t>より安心・安全</w:t>
      </w:r>
      <w:r w:rsidR="00B725C6" w:rsidRPr="00804601">
        <w:rPr>
          <w:rFonts w:ascii="BIZ UDPゴシック" w:eastAsia="BIZ UDPゴシック" w:hAnsi="BIZ UDPゴシック" w:hint="eastAsia"/>
          <w:color w:val="000000" w:themeColor="text1"/>
          <w:sz w:val="22"/>
          <w:shd w:val="clear" w:color="auto" w:fill="FFFFFF"/>
        </w:rPr>
        <w:t>で快適な</w:t>
      </w:r>
      <w:r w:rsidR="00E1557D" w:rsidRPr="00804601">
        <w:rPr>
          <w:rFonts w:ascii="BIZ UDPゴシック" w:eastAsia="BIZ UDPゴシック" w:hAnsi="BIZ UDPゴシック" w:hint="eastAsia"/>
          <w:color w:val="000000" w:themeColor="text1"/>
          <w:sz w:val="22"/>
          <w:shd w:val="clear" w:color="auto" w:fill="FFFFFF"/>
        </w:rPr>
        <w:t>キャンパスライフを実現し</w:t>
      </w:r>
      <w:r w:rsidR="001E3CD7" w:rsidRPr="00804601">
        <w:rPr>
          <w:rFonts w:ascii="BIZ UDPゴシック" w:eastAsia="BIZ UDPゴシック" w:hAnsi="BIZ UDPゴシック" w:hint="eastAsia"/>
          <w:color w:val="000000" w:themeColor="text1"/>
          <w:sz w:val="22"/>
          <w:shd w:val="clear" w:color="auto" w:fill="FFFFFF"/>
        </w:rPr>
        <w:t>ます。</w:t>
      </w:r>
    </w:p>
    <w:p w14:paraId="36BEBDBD" w14:textId="0117F32C" w:rsidR="00A70921" w:rsidRPr="00804601" w:rsidRDefault="00F26632" w:rsidP="00177330">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なお、従来の物理カードとの並行運用も可能</w:t>
      </w:r>
      <w:r w:rsidR="00A70921" w:rsidRPr="00804601">
        <w:rPr>
          <w:rFonts w:ascii="BIZ UDPゴシック" w:eastAsia="BIZ UDPゴシック" w:hAnsi="BIZ UDPゴシック" w:hint="eastAsia"/>
          <w:color w:val="000000" w:themeColor="text1"/>
          <w:sz w:val="22"/>
          <w:shd w:val="clear" w:color="auto" w:fill="FFFFFF"/>
        </w:rPr>
        <w:t>（</w:t>
      </w:r>
      <w:r w:rsidR="00644FF4" w:rsidRPr="00804601">
        <w:rPr>
          <w:rFonts w:ascii="BIZ UDPゴシック" w:eastAsia="BIZ UDPゴシック" w:hAnsi="BIZ UDPゴシック" w:hint="eastAsia"/>
          <w:color w:val="000000" w:themeColor="text1"/>
          <w:sz w:val="22"/>
          <w:shd w:val="clear" w:color="auto" w:fill="FFFFFF"/>
        </w:rPr>
        <w:t>社会的認知が得られたと判断されるまで</w:t>
      </w:r>
      <w:r w:rsidR="00A70921" w:rsidRPr="00804601">
        <w:rPr>
          <w:rFonts w:ascii="BIZ UDPゴシック" w:eastAsia="BIZ UDPゴシック" w:hAnsi="BIZ UDPゴシック" w:hint="eastAsia"/>
          <w:color w:val="000000" w:themeColor="text1"/>
          <w:sz w:val="22"/>
          <w:shd w:val="clear" w:color="auto" w:fill="FFFFFF"/>
        </w:rPr>
        <w:t>）</w:t>
      </w:r>
      <w:r w:rsidRPr="00804601">
        <w:rPr>
          <w:rFonts w:ascii="BIZ UDPゴシック" w:eastAsia="BIZ UDPゴシック" w:hAnsi="BIZ UDPゴシック" w:hint="eastAsia"/>
          <w:color w:val="000000" w:themeColor="text1"/>
          <w:sz w:val="22"/>
          <w:shd w:val="clear" w:color="auto" w:fill="FFFFFF"/>
        </w:rPr>
        <w:t>とし、スムーズな移行に繋げます。</w:t>
      </w:r>
    </w:p>
    <w:p w14:paraId="6C54C5FC" w14:textId="62AB8CEB" w:rsidR="001E3169" w:rsidRPr="00804601" w:rsidRDefault="001E3169" w:rsidP="008C40FE">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デジタル学生証・教職員証の提供と同時に、「マイハンダイアプリ」にはプッシュ通知機能を追加し、学生・教職員が大学からの大事なお知らせを見逃さないよう機能強化を図ります。</w:t>
      </w:r>
    </w:p>
    <w:p w14:paraId="36A5D9ED" w14:textId="77777777" w:rsidR="005D51B4" w:rsidRDefault="005D51B4" w:rsidP="00804601">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p>
    <w:p w14:paraId="1B6EF329" w14:textId="77777777" w:rsidR="00804601" w:rsidRPr="00804601" w:rsidRDefault="00804601" w:rsidP="00804601">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p>
    <w:p w14:paraId="5FCD4C5E" w14:textId="273DB61C" w:rsidR="008C40FE" w:rsidRPr="00804601" w:rsidRDefault="008C40FE" w:rsidP="00804601">
      <w:pPr>
        <w:pStyle w:val="af3"/>
        <w:numPr>
          <w:ilvl w:val="0"/>
          <w:numId w:val="27"/>
        </w:numPr>
        <w:spacing w:line="340" w:lineRule="exact"/>
        <w:ind w:leftChars="0" w:left="851" w:hanging="517"/>
        <w:rPr>
          <w:rFonts w:ascii="BIZ UDPゴシック" w:eastAsia="BIZ UDPゴシック" w:hAnsi="BIZ UDPゴシック"/>
          <w:b/>
          <w:bCs/>
          <w:color w:val="000000" w:themeColor="text1"/>
          <w:sz w:val="24"/>
          <w:szCs w:val="24"/>
          <w:shd w:val="clear" w:color="auto" w:fill="FFFFFF"/>
        </w:rPr>
      </w:pPr>
      <w:r w:rsidRPr="00804601">
        <w:rPr>
          <w:rFonts w:ascii="BIZ UDPゴシック" w:eastAsia="BIZ UDPゴシック" w:hAnsi="BIZ UDPゴシック" w:hint="eastAsia"/>
          <w:b/>
          <w:bCs/>
          <w:color w:val="000000" w:themeColor="text1"/>
          <w:sz w:val="24"/>
          <w:szCs w:val="24"/>
          <w:shd w:val="clear" w:color="auto" w:fill="FFFFFF"/>
        </w:rPr>
        <w:t>実施の背景</w:t>
      </w:r>
    </w:p>
    <w:p w14:paraId="47F6DBFA" w14:textId="1CE90418" w:rsidR="00063DD8" w:rsidRPr="00804601" w:rsidRDefault="008C40FE" w:rsidP="008C40FE">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本学では、各部局</w:t>
      </w:r>
      <w:r w:rsidR="00710DD6" w:rsidRPr="00804601">
        <w:rPr>
          <w:rFonts w:ascii="BIZ UDPゴシック" w:eastAsia="BIZ UDPゴシック" w:hAnsi="BIZ UDPゴシック" w:hint="eastAsia"/>
          <w:color w:val="000000" w:themeColor="text1"/>
          <w:sz w:val="22"/>
          <w:shd w:val="clear" w:color="auto" w:fill="FFFFFF"/>
        </w:rPr>
        <w:t>における</w:t>
      </w:r>
      <w:r w:rsidRPr="00804601">
        <w:rPr>
          <w:rFonts w:ascii="BIZ UDPゴシック" w:eastAsia="BIZ UDPゴシック" w:hAnsi="BIZ UDPゴシック" w:hint="eastAsia"/>
          <w:color w:val="000000" w:themeColor="text1"/>
          <w:sz w:val="22"/>
          <w:shd w:val="clear" w:color="auto" w:fill="FFFFFF"/>
        </w:rPr>
        <w:t>手作業での教職員証の発行や、学生証の一括発行・再発行・回収など</w:t>
      </w:r>
      <w:r w:rsidR="004852FD" w:rsidRPr="00804601">
        <w:rPr>
          <w:rFonts w:ascii="BIZ UDPゴシック" w:eastAsia="BIZ UDPゴシック" w:hAnsi="BIZ UDPゴシック" w:hint="eastAsia"/>
          <w:color w:val="000000" w:themeColor="text1"/>
          <w:sz w:val="22"/>
          <w:shd w:val="clear" w:color="auto" w:fill="FFFFFF"/>
        </w:rPr>
        <w:t>物理的なカード</w:t>
      </w:r>
      <w:r w:rsidRPr="00804601">
        <w:rPr>
          <w:rFonts w:ascii="BIZ UDPゴシック" w:eastAsia="BIZ UDPゴシック" w:hAnsi="BIZ UDPゴシック" w:hint="eastAsia"/>
          <w:color w:val="000000" w:themeColor="text1"/>
          <w:sz w:val="22"/>
          <w:shd w:val="clear" w:color="auto" w:fill="FFFFFF"/>
        </w:rPr>
        <w:t>対応業務にかかる手間やコストが、業務効率化の観点で大きな課題になっていました。</w:t>
      </w:r>
    </w:p>
    <w:p w14:paraId="61F79B6C" w14:textId="12FD9698" w:rsidR="008C40FE" w:rsidRPr="00804601" w:rsidRDefault="008C40FE" w:rsidP="008C40FE">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また、</w:t>
      </w:r>
      <w:r w:rsidR="00547C66" w:rsidRPr="00804601">
        <w:rPr>
          <w:rFonts w:ascii="BIZ UDPゴシック" w:eastAsia="BIZ UDPゴシック" w:hAnsi="BIZ UDPゴシック" w:hint="eastAsia"/>
          <w:color w:val="000000" w:themeColor="text1"/>
          <w:sz w:val="22"/>
          <w:shd w:val="clear" w:color="auto" w:fill="FFFFFF"/>
        </w:rPr>
        <w:t>大学から</w:t>
      </w:r>
      <w:r w:rsidRPr="00804601">
        <w:rPr>
          <w:rFonts w:ascii="BIZ UDPゴシック" w:eastAsia="BIZ UDPゴシック" w:hAnsi="BIZ UDPゴシック" w:hint="eastAsia"/>
          <w:color w:val="000000" w:themeColor="text1"/>
          <w:sz w:val="22"/>
          <w:shd w:val="clear" w:color="auto" w:fill="FFFFFF"/>
        </w:rPr>
        <w:t>学生に対してのお知らせ</w:t>
      </w:r>
      <w:r w:rsidR="00547C66" w:rsidRPr="00804601">
        <w:rPr>
          <w:rFonts w:ascii="BIZ UDPゴシック" w:eastAsia="BIZ UDPゴシック" w:hAnsi="BIZ UDPゴシック" w:hint="eastAsia"/>
          <w:color w:val="000000" w:themeColor="text1"/>
          <w:sz w:val="22"/>
          <w:shd w:val="clear" w:color="auto" w:fill="FFFFFF"/>
        </w:rPr>
        <w:t>を</w:t>
      </w:r>
      <w:r w:rsidRPr="00804601">
        <w:rPr>
          <w:rFonts w:ascii="BIZ UDPゴシック" w:eastAsia="BIZ UDPゴシック" w:hAnsi="BIZ UDPゴシック" w:hint="eastAsia"/>
          <w:color w:val="000000" w:themeColor="text1"/>
          <w:sz w:val="22"/>
          <w:shd w:val="clear" w:color="auto" w:fill="FFFFFF"/>
        </w:rPr>
        <w:t>学務</w:t>
      </w:r>
      <w:r w:rsidR="001B6238" w:rsidRPr="00804601">
        <w:rPr>
          <w:rFonts w:ascii="BIZ UDPゴシック" w:eastAsia="BIZ UDPゴシック" w:hAnsi="BIZ UDPゴシック" w:hint="eastAsia"/>
          <w:color w:val="000000" w:themeColor="text1"/>
          <w:sz w:val="22"/>
          <w:shd w:val="clear" w:color="auto" w:fill="FFFFFF"/>
        </w:rPr>
        <w:t>情報</w:t>
      </w:r>
      <w:r w:rsidRPr="00804601">
        <w:rPr>
          <w:rFonts w:ascii="BIZ UDPゴシック" w:eastAsia="BIZ UDPゴシック" w:hAnsi="BIZ UDPゴシック" w:hint="eastAsia"/>
          <w:color w:val="000000" w:themeColor="text1"/>
          <w:sz w:val="22"/>
          <w:shd w:val="clear" w:color="auto" w:fill="FFFFFF"/>
        </w:rPr>
        <w:t>システムから発信しているものの、多くの情報が発信される中で、重要なメールを学生が読み逃すといった問題もありました。</w:t>
      </w:r>
    </w:p>
    <w:p w14:paraId="10E68935" w14:textId="5380D3CB" w:rsidR="00804601" w:rsidRDefault="00804601">
      <w:pPr>
        <w:widowControl/>
        <w:jc w:val="left"/>
        <w:rPr>
          <w:rFonts w:ascii="BIZ UDPゴシック" w:eastAsia="BIZ UDPゴシック" w:hAnsi="BIZ UDPゴシック"/>
          <w:color w:val="000000" w:themeColor="text1"/>
          <w:sz w:val="22"/>
          <w:shd w:val="clear" w:color="auto" w:fill="FFFFFF"/>
        </w:rPr>
      </w:pPr>
      <w:r>
        <w:rPr>
          <w:rFonts w:ascii="BIZ UDPゴシック" w:eastAsia="BIZ UDPゴシック" w:hAnsi="BIZ UDPゴシック"/>
          <w:color w:val="000000" w:themeColor="text1"/>
          <w:sz w:val="22"/>
          <w:shd w:val="clear" w:color="auto" w:fill="FFFFFF"/>
        </w:rPr>
        <w:br w:type="page"/>
      </w:r>
    </w:p>
    <w:p w14:paraId="4DF3E049" w14:textId="1A216282" w:rsidR="008C40FE" w:rsidRPr="00804601" w:rsidRDefault="008C40FE" w:rsidP="00804601">
      <w:pPr>
        <w:pStyle w:val="af3"/>
        <w:numPr>
          <w:ilvl w:val="0"/>
          <w:numId w:val="27"/>
        </w:numPr>
        <w:spacing w:line="340" w:lineRule="exact"/>
        <w:ind w:leftChars="0" w:left="851" w:hanging="517"/>
        <w:rPr>
          <w:rFonts w:ascii="BIZ UDPゴシック" w:eastAsia="BIZ UDPゴシック" w:hAnsi="BIZ UDPゴシック"/>
          <w:b/>
          <w:bCs/>
          <w:color w:val="000000" w:themeColor="text1"/>
          <w:sz w:val="24"/>
          <w:szCs w:val="24"/>
          <w:shd w:val="clear" w:color="auto" w:fill="FFFFFF"/>
        </w:rPr>
      </w:pPr>
      <w:r w:rsidRPr="00804601">
        <w:rPr>
          <w:rFonts w:ascii="BIZ UDPゴシック" w:eastAsia="BIZ UDPゴシック" w:hAnsi="BIZ UDPゴシック" w:hint="eastAsia"/>
          <w:b/>
          <w:bCs/>
          <w:color w:val="000000" w:themeColor="text1"/>
          <w:sz w:val="24"/>
          <w:szCs w:val="24"/>
          <w:shd w:val="clear" w:color="auto" w:fill="FFFFFF"/>
        </w:rPr>
        <w:lastRenderedPageBreak/>
        <w:t>期待される効果</w:t>
      </w:r>
    </w:p>
    <w:p w14:paraId="3E458B3B" w14:textId="2586F151" w:rsidR="008C40FE" w:rsidRPr="00804601" w:rsidRDefault="008C40FE" w:rsidP="008C40FE">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これらの課題を一挙に解決することが期待されるのが、今回</w:t>
      </w:r>
      <w:r w:rsidR="00063DD8" w:rsidRPr="00804601">
        <w:rPr>
          <w:rFonts w:ascii="BIZ UDPゴシック" w:eastAsia="BIZ UDPゴシック" w:hAnsi="BIZ UDPゴシック" w:hint="eastAsia"/>
          <w:color w:val="000000" w:themeColor="text1"/>
          <w:sz w:val="22"/>
          <w:shd w:val="clear" w:color="auto" w:fill="FFFFFF"/>
        </w:rPr>
        <w:t>大阪大学が独自に開発し、</w:t>
      </w:r>
      <w:r w:rsidRPr="00804601">
        <w:rPr>
          <w:rFonts w:ascii="BIZ UDPゴシック" w:eastAsia="BIZ UDPゴシック" w:hAnsi="BIZ UDPゴシック" w:hint="eastAsia"/>
          <w:color w:val="000000" w:themeColor="text1"/>
          <w:sz w:val="22"/>
          <w:shd w:val="clear" w:color="auto" w:fill="FFFFFF"/>
        </w:rPr>
        <w:t>提供</w:t>
      </w:r>
      <w:r w:rsidR="00033E01" w:rsidRPr="00804601">
        <w:rPr>
          <w:rFonts w:ascii="BIZ UDPゴシック" w:eastAsia="BIZ UDPゴシック" w:hAnsi="BIZ UDPゴシック" w:hint="eastAsia"/>
          <w:color w:val="000000" w:themeColor="text1"/>
          <w:sz w:val="22"/>
          <w:shd w:val="clear" w:color="auto" w:fill="FFFFFF"/>
        </w:rPr>
        <w:t>を開始</w:t>
      </w:r>
      <w:r w:rsidRPr="00804601">
        <w:rPr>
          <w:rFonts w:ascii="BIZ UDPゴシック" w:eastAsia="BIZ UDPゴシック" w:hAnsi="BIZ UDPゴシック" w:hint="eastAsia"/>
          <w:color w:val="000000" w:themeColor="text1"/>
          <w:sz w:val="22"/>
          <w:shd w:val="clear" w:color="auto" w:fill="FFFFFF"/>
        </w:rPr>
        <w:t>するデジタル</w:t>
      </w:r>
      <w:r w:rsidR="004852FD" w:rsidRPr="00804601">
        <w:rPr>
          <w:rFonts w:ascii="BIZ UDPゴシック" w:eastAsia="BIZ UDPゴシック" w:hAnsi="BIZ UDPゴシック" w:hint="eastAsia"/>
          <w:color w:val="000000" w:themeColor="text1"/>
          <w:sz w:val="22"/>
          <w:shd w:val="clear" w:color="auto" w:fill="FFFFFF"/>
        </w:rPr>
        <w:t>学生証・教職員証</w:t>
      </w:r>
      <w:r w:rsidRPr="00804601">
        <w:rPr>
          <w:rFonts w:ascii="BIZ UDPゴシック" w:eastAsia="BIZ UDPゴシック" w:hAnsi="BIZ UDPゴシック" w:hint="eastAsia"/>
          <w:color w:val="000000" w:themeColor="text1"/>
          <w:sz w:val="22"/>
          <w:shd w:val="clear" w:color="auto" w:fill="FFFFFF"/>
        </w:rPr>
        <w:t>です。</w:t>
      </w:r>
    </w:p>
    <w:p w14:paraId="52C09A38" w14:textId="77777777" w:rsidR="00F26632" w:rsidRPr="00804601" w:rsidRDefault="00F26632" w:rsidP="008C40FE">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p>
    <w:p w14:paraId="54BA4361" w14:textId="44E47313" w:rsidR="008C40FE" w:rsidRPr="00804601" w:rsidRDefault="00F26632" w:rsidP="00804601">
      <w:pPr>
        <w:pStyle w:val="af3"/>
        <w:numPr>
          <w:ilvl w:val="0"/>
          <w:numId w:val="28"/>
        </w:numPr>
        <w:spacing w:line="340" w:lineRule="exact"/>
        <w:ind w:leftChars="0"/>
        <w:rPr>
          <w:rFonts w:ascii="BIZ UDPゴシック" w:eastAsia="BIZ UDPゴシック" w:hAnsi="BIZ UDPゴシック"/>
          <w:b/>
          <w:bCs/>
          <w:color w:val="000000" w:themeColor="text1"/>
          <w:sz w:val="22"/>
          <w:shd w:val="clear" w:color="auto" w:fill="FFFFFF"/>
        </w:rPr>
      </w:pPr>
      <w:r w:rsidRPr="00804601">
        <w:rPr>
          <w:rFonts w:ascii="BIZ UDPゴシック" w:eastAsia="BIZ UDPゴシック" w:hAnsi="BIZ UDPゴシック" w:hint="eastAsia"/>
          <w:b/>
          <w:bCs/>
          <w:color w:val="000000" w:themeColor="text1"/>
          <w:sz w:val="22"/>
          <w:shd w:val="clear" w:color="auto" w:fill="FFFFFF"/>
        </w:rPr>
        <w:t>カード発行等にかかる事務作業やコストを削減</w:t>
      </w:r>
    </w:p>
    <w:p w14:paraId="44DBAD08" w14:textId="5189E4C4" w:rsidR="00F26632" w:rsidRPr="00ED75B7" w:rsidRDefault="00F26632" w:rsidP="00804601">
      <w:pPr>
        <w:spacing w:line="340" w:lineRule="exact"/>
        <w:ind w:leftChars="337" w:left="708"/>
        <w:rPr>
          <w:rFonts w:ascii="BIZ UDPゴシック" w:eastAsia="BIZ UDPゴシック" w:hAnsi="BIZ UDPゴシック"/>
          <w:color w:val="000000" w:themeColor="text1"/>
          <w:sz w:val="22"/>
          <w:shd w:val="clear" w:color="auto" w:fill="FFFFFF"/>
        </w:rPr>
      </w:pPr>
      <w:r w:rsidRPr="00ED75B7">
        <w:rPr>
          <w:rFonts w:ascii="BIZ UDPゴシック" w:eastAsia="BIZ UDPゴシック" w:hAnsi="BIZ UDPゴシック" w:hint="eastAsia"/>
          <w:color w:val="000000" w:themeColor="text1"/>
          <w:sz w:val="22"/>
          <w:shd w:val="clear" w:color="auto" w:fill="FFFFFF"/>
        </w:rPr>
        <w:t>スマートフォンアプリで教職員証・学生証を発行することにより、従来の</w:t>
      </w:r>
      <w:r w:rsidR="001B6238" w:rsidRPr="00ED75B7">
        <w:rPr>
          <w:rFonts w:ascii="BIZ UDPゴシック" w:eastAsia="BIZ UDPゴシック" w:hAnsi="BIZ UDPゴシック" w:hint="eastAsia"/>
          <w:color w:val="000000" w:themeColor="text1"/>
          <w:sz w:val="22"/>
          <w:shd w:val="clear" w:color="auto" w:fill="FFFFFF"/>
        </w:rPr>
        <w:t>物理</w:t>
      </w:r>
      <w:r w:rsidRPr="00ED75B7">
        <w:rPr>
          <w:rFonts w:ascii="BIZ UDPゴシック" w:eastAsia="BIZ UDPゴシック" w:hAnsi="BIZ UDPゴシック" w:hint="eastAsia"/>
          <w:color w:val="000000" w:themeColor="text1"/>
          <w:sz w:val="22"/>
          <w:shd w:val="clear" w:color="auto" w:fill="FFFFFF"/>
        </w:rPr>
        <w:t>カード発行等にかかる事務作業・コストを削減することができます。</w:t>
      </w:r>
    </w:p>
    <w:p w14:paraId="24F2F095" w14:textId="4C7C3065" w:rsidR="00F26632" w:rsidRPr="00ED75B7" w:rsidRDefault="00F17DAC" w:rsidP="008C40FE">
      <w:pPr>
        <w:spacing w:line="340" w:lineRule="exact"/>
        <w:ind w:leftChars="202" w:left="424" w:firstLineChars="100" w:firstLine="210"/>
        <w:rPr>
          <w:rFonts w:ascii="BIZ UDPゴシック" w:eastAsia="BIZ UDPゴシック" w:hAnsi="BIZ UDPゴシック"/>
          <w:color w:val="000000" w:themeColor="text1"/>
          <w:sz w:val="22"/>
          <w:shd w:val="clear" w:color="auto" w:fill="FFFFFF"/>
        </w:rPr>
      </w:pPr>
      <w:r w:rsidRPr="00ED75B7">
        <w:rPr>
          <w:noProof/>
          <w:color w:val="000000" w:themeColor="text1"/>
        </w:rPr>
        <w:drawing>
          <wp:anchor distT="0" distB="0" distL="114300" distR="114300" simplePos="0" relativeHeight="251663872" behindDoc="0" locked="0" layoutInCell="1" allowOverlap="1" wp14:anchorId="527B8AEE" wp14:editId="23E21226">
            <wp:simplePos x="0" y="0"/>
            <wp:positionH relativeFrom="margin">
              <wp:posOffset>3806825</wp:posOffset>
            </wp:positionH>
            <wp:positionV relativeFrom="paragraph">
              <wp:posOffset>217170</wp:posOffset>
            </wp:positionV>
            <wp:extent cx="2619375" cy="1717675"/>
            <wp:effectExtent l="0" t="0" r="9525" b="0"/>
            <wp:wrapSquare wrapText="bothSides"/>
            <wp:docPr id="8649228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2899" name="図 1"/>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2619375" cy="1717675"/>
                    </a:xfrm>
                    <a:prstGeom prst="rect">
                      <a:avLst/>
                    </a:prstGeom>
                  </pic:spPr>
                </pic:pic>
              </a:graphicData>
            </a:graphic>
            <wp14:sizeRelH relativeFrom="margin">
              <wp14:pctWidth>0</wp14:pctWidth>
            </wp14:sizeRelH>
          </wp:anchor>
        </w:drawing>
      </w:r>
    </w:p>
    <w:p w14:paraId="16832AB6" w14:textId="297851B9" w:rsidR="00F26632" w:rsidRPr="00ED75B7" w:rsidRDefault="00F26632" w:rsidP="00804601">
      <w:pPr>
        <w:pStyle w:val="af3"/>
        <w:numPr>
          <w:ilvl w:val="0"/>
          <w:numId w:val="28"/>
        </w:numPr>
        <w:spacing w:line="340" w:lineRule="exact"/>
        <w:ind w:leftChars="0"/>
        <w:rPr>
          <w:rFonts w:ascii="BIZ UDPゴシック" w:eastAsia="BIZ UDPゴシック" w:hAnsi="BIZ UDPゴシック"/>
          <w:b/>
          <w:bCs/>
          <w:color w:val="000000" w:themeColor="text1"/>
          <w:sz w:val="22"/>
          <w:shd w:val="clear" w:color="auto" w:fill="FFFFFF"/>
        </w:rPr>
      </w:pPr>
      <w:r w:rsidRPr="00ED75B7">
        <w:rPr>
          <w:rFonts w:ascii="BIZ UDPゴシック" w:eastAsia="BIZ UDPゴシック" w:hAnsi="BIZ UDPゴシック" w:hint="eastAsia"/>
          <w:b/>
          <w:bCs/>
          <w:color w:val="000000" w:themeColor="text1"/>
          <w:sz w:val="22"/>
          <w:shd w:val="clear" w:color="auto" w:fill="FFFFFF"/>
        </w:rPr>
        <w:t>安全性・利便性の向上</w:t>
      </w:r>
    </w:p>
    <w:p w14:paraId="1C2A8D1F" w14:textId="5C2A5BB8" w:rsidR="00F26632" w:rsidRPr="00804601" w:rsidRDefault="008C40FE">
      <w:pPr>
        <w:spacing w:line="340" w:lineRule="exact"/>
        <w:ind w:leftChars="337" w:left="708"/>
        <w:rPr>
          <w:rFonts w:ascii="BIZ UDPゴシック" w:eastAsia="BIZ UDPゴシック" w:hAnsi="BIZ UDPゴシック"/>
          <w:color w:val="000000" w:themeColor="text1"/>
          <w:sz w:val="22"/>
          <w:shd w:val="clear" w:color="auto" w:fill="FFFFFF"/>
        </w:rPr>
      </w:pPr>
      <w:r w:rsidRPr="00ED75B7">
        <w:rPr>
          <w:rFonts w:ascii="BIZ UDPゴシック" w:eastAsia="BIZ UDPゴシック" w:hAnsi="BIZ UDPゴシック" w:hint="eastAsia"/>
          <w:color w:val="000000" w:themeColor="text1"/>
          <w:sz w:val="22"/>
          <w:shd w:val="clear" w:color="auto" w:fill="FFFFFF"/>
        </w:rPr>
        <w:t>デジタル技術によるセキュアな認証機能</w:t>
      </w:r>
      <w:r w:rsidR="00A77FB5" w:rsidRPr="00ED75B7">
        <w:rPr>
          <w:rFonts w:ascii="BIZ UDPゴシック" w:eastAsia="BIZ UDPゴシック" w:hAnsi="BIZ UDPゴシック" w:hint="eastAsia"/>
          <w:color w:val="000000" w:themeColor="text1"/>
          <w:sz w:val="22"/>
          <w:shd w:val="clear" w:color="auto" w:fill="FFFFFF"/>
        </w:rPr>
        <w:t>やスクリーンショット対策</w:t>
      </w:r>
      <w:r w:rsidR="00F26632" w:rsidRPr="00ED75B7">
        <w:rPr>
          <w:rFonts w:ascii="BIZ UDPゴシック" w:eastAsia="BIZ UDPゴシック" w:hAnsi="BIZ UDPゴシック" w:hint="eastAsia"/>
          <w:color w:val="000000" w:themeColor="text1"/>
          <w:sz w:val="22"/>
          <w:shd w:val="clear" w:color="auto" w:fill="FFFFFF"/>
        </w:rPr>
        <w:t>を備えることにより、</w:t>
      </w:r>
      <w:r w:rsidRPr="00ED75B7">
        <w:rPr>
          <w:rFonts w:ascii="BIZ UDPゴシック" w:eastAsia="BIZ UDPゴシック" w:hAnsi="BIZ UDPゴシック" w:hint="eastAsia"/>
          <w:color w:val="000000" w:themeColor="text1"/>
          <w:sz w:val="22"/>
          <w:shd w:val="clear" w:color="auto" w:fill="FFFFFF"/>
        </w:rPr>
        <w:t>なりすまし</w:t>
      </w:r>
      <w:r w:rsidR="00A77FB5" w:rsidRPr="00ED75B7">
        <w:rPr>
          <w:rFonts w:ascii="BIZ UDPゴシック" w:eastAsia="BIZ UDPゴシック" w:hAnsi="BIZ UDPゴシック" w:hint="eastAsia"/>
          <w:color w:val="000000" w:themeColor="text1"/>
          <w:sz w:val="22"/>
          <w:shd w:val="clear" w:color="auto" w:fill="FFFFFF"/>
        </w:rPr>
        <w:t>を</w:t>
      </w:r>
      <w:r w:rsidRPr="00ED75B7">
        <w:rPr>
          <w:rFonts w:ascii="BIZ UDPゴシック" w:eastAsia="BIZ UDPゴシック" w:hAnsi="BIZ UDPゴシック" w:hint="eastAsia"/>
          <w:color w:val="000000" w:themeColor="text1"/>
          <w:sz w:val="22"/>
          <w:shd w:val="clear" w:color="auto" w:fill="FFFFFF"/>
        </w:rPr>
        <w:t>防止</w:t>
      </w:r>
      <w:r w:rsidR="00A77FB5" w:rsidRPr="00ED75B7">
        <w:rPr>
          <w:rFonts w:ascii="BIZ UDPゴシック" w:eastAsia="BIZ UDPゴシック" w:hAnsi="BIZ UDPゴシック" w:hint="eastAsia"/>
          <w:color w:val="000000" w:themeColor="text1"/>
          <w:sz w:val="22"/>
          <w:shd w:val="clear" w:color="auto" w:fill="FFFFFF"/>
        </w:rPr>
        <w:t>し、</w:t>
      </w:r>
      <w:r w:rsidRPr="00ED75B7">
        <w:rPr>
          <w:rFonts w:ascii="BIZ UDPゴシック" w:eastAsia="BIZ UDPゴシック" w:hAnsi="BIZ UDPゴシック" w:hint="eastAsia"/>
          <w:color w:val="000000" w:themeColor="text1"/>
          <w:sz w:val="22"/>
          <w:shd w:val="clear" w:color="auto" w:fill="FFFFFF"/>
        </w:rPr>
        <w:t>不正利用のリスク</w:t>
      </w:r>
      <w:r w:rsidR="00EE4A56" w:rsidRPr="00ED75B7">
        <w:rPr>
          <w:rFonts w:ascii="BIZ UDPゴシック" w:eastAsia="BIZ UDPゴシック" w:hAnsi="BIZ UDPゴシック" w:hint="eastAsia"/>
          <w:color w:val="000000" w:themeColor="text1"/>
          <w:sz w:val="22"/>
          <w:shd w:val="clear" w:color="auto" w:fill="FFFFFF"/>
        </w:rPr>
        <w:t>を</w:t>
      </w:r>
      <w:r w:rsidRPr="00ED75B7">
        <w:rPr>
          <w:rFonts w:ascii="BIZ UDPゴシック" w:eastAsia="BIZ UDPゴシック" w:hAnsi="BIZ UDPゴシック" w:hint="eastAsia"/>
          <w:color w:val="000000" w:themeColor="text1"/>
          <w:sz w:val="22"/>
          <w:shd w:val="clear" w:color="auto" w:fill="FFFFFF"/>
        </w:rPr>
        <w:t>低減</w:t>
      </w:r>
      <w:r w:rsidR="00A77FB5" w:rsidRPr="00ED75B7">
        <w:rPr>
          <w:rFonts w:ascii="BIZ UDPゴシック" w:eastAsia="BIZ UDPゴシック" w:hAnsi="BIZ UDPゴシック" w:hint="eastAsia"/>
          <w:color w:val="000000" w:themeColor="text1"/>
          <w:sz w:val="22"/>
          <w:shd w:val="clear" w:color="auto" w:fill="FFFFFF"/>
        </w:rPr>
        <w:t>します。</w:t>
      </w:r>
      <w:r w:rsidR="002C18CE" w:rsidRPr="00ED75B7">
        <w:rPr>
          <w:rFonts w:ascii="BIZ UDPゴシック" w:eastAsia="BIZ UDPゴシック" w:hAnsi="BIZ UDPゴシック" w:hint="eastAsia"/>
          <w:color w:val="000000" w:themeColor="text1"/>
          <w:sz w:val="22"/>
          <w:shd w:val="clear" w:color="auto" w:fill="FFFFFF"/>
        </w:rPr>
        <w:t>また、</w:t>
      </w:r>
      <w:r w:rsidRPr="00ED75B7">
        <w:rPr>
          <w:rFonts w:ascii="BIZ UDPゴシック" w:eastAsia="BIZ UDPゴシック" w:hAnsi="BIZ UDPゴシック" w:hint="eastAsia"/>
          <w:color w:val="000000" w:themeColor="text1"/>
          <w:sz w:val="22"/>
          <w:shd w:val="clear" w:color="auto" w:fill="FFFFFF"/>
        </w:rPr>
        <w:t>紛失時や卒業時等の</w:t>
      </w:r>
      <w:r w:rsidR="002C18CE" w:rsidRPr="00ED75B7">
        <w:rPr>
          <w:rFonts w:ascii="BIZ UDPゴシック" w:eastAsia="BIZ UDPゴシック" w:hAnsi="BIZ UDPゴシック" w:hint="eastAsia"/>
          <w:color w:val="000000" w:themeColor="text1"/>
          <w:sz w:val="22"/>
          <w:shd w:val="clear" w:color="auto" w:fill="FFFFFF"/>
        </w:rPr>
        <w:t>学生証・教職員</w:t>
      </w:r>
      <w:r w:rsidRPr="00ED75B7">
        <w:rPr>
          <w:rFonts w:ascii="BIZ UDPゴシック" w:eastAsia="BIZ UDPゴシック" w:hAnsi="BIZ UDPゴシック" w:hint="eastAsia"/>
          <w:color w:val="000000" w:themeColor="text1"/>
          <w:sz w:val="22"/>
          <w:shd w:val="clear" w:color="auto" w:fill="FFFFFF"/>
        </w:rPr>
        <w:t>証</w:t>
      </w:r>
      <w:r w:rsidR="002C18CE" w:rsidRPr="00ED75B7">
        <w:rPr>
          <w:rFonts w:ascii="BIZ UDPゴシック" w:eastAsia="BIZ UDPゴシック" w:hAnsi="BIZ UDPゴシック" w:hint="eastAsia"/>
          <w:color w:val="000000" w:themeColor="text1"/>
          <w:sz w:val="22"/>
          <w:shd w:val="clear" w:color="auto" w:fill="FFFFFF"/>
        </w:rPr>
        <w:t>の</w:t>
      </w:r>
      <w:r w:rsidRPr="00ED75B7">
        <w:rPr>
          <w:rFonts w:ascii="BIZ UDPゴシック" w:eastAsia="BIZ UDPゴシック" w:hAnsi="BIZ UDPゴシック" w:hint="eastAsia"/>
          <w:color w:val="000000" w:themeColor="text1"/>
          <w:sz w:val="22"/>
          <w:shd w:val="clear" w:color="auto" w:fill="FFFFFF"/>
        </w:rPr>
        <w:t>無効化が可能になり</w:t>
      </w:r>
      <w:r w:rsidR="00F26632" w:rsidRPr="00ED75B7">
        <w:rPr>
          <w:rFonts w:ascii="BIZ UDPゴシック" w:eastAsia="BIZ UDPゴシック" w:hAnsi="BIZ UDPゴシック" w:hint="eastAsia"/>
          <w:color w:val="000000" w:themeColor="text1"/>
          <w:sz w:val="22"/>
          <w:shd w:val="clear" w:color="auto" w:fill="FFFFFF"/>
        </w:rPr>
        <w:t>ました。</w:t>
      </w:r>
      <w:r w:rsidR="0069540D" w:rsidRPr="00ED75B7">
        <w:rPr>
          <w:rFonts w:ascii="BIZ UDPゴシック" w:eastAsia="BIZ UDPゴシック" w:hAnsi="BIZ UDPゴシック" w:hint="eastAsia"/>
          <w:color w:val="000000" w:themeColor="text1"/>
          <w:sz w:val="22"/>
          <w:shd w:val="clear" w:color="auto" w:fill="FFFFFF"/>
        </w:rPr>
        <w:t>さらに、日本語・英語の切り替え</w:t>
      </w:r>
      <w:r w:rsidR="00804601" w:rsidRPr="00ED75B7">
        <w:rPr>
          <w:rFonts w:ascii="BIZ UDPゴシック" w:eastAsia="BIZ UDPゴシック" w:hAnsi="BIZ UDPゴシック" w:hint="eastAsia"/>
          <w:color w:val="000000" w:themeColor="text1"/>
          <w:sz w:val="22"/>
          <w:shd w:val="clear" w:color="auto" w:fill="FFFFFF"/>
        </w:rPr>
        <w:t>表示を備えています。</w:t>
      </w:r>
      <w:r w:rsidR="00F26632" w:rsidRPr="00ED75B7">
        <w:rPr>
          <w:rFonts w:ascii="BIZ UDPゴシック" w:eastAsia="BIZ UDPゴシック" w:hAnsi="BIZ UDPゴシック" w:hint="eastAsia"/>
          <w:color w:val="000000" w:themeColor="text1"/>
          <w:sz w:val="22"/>
          <w:shd w:val="clear" w:color="auto" w:fill="FFFFFF"/>
        </w:rPr>
        <w:t>今</w:t>
      </w:r>
      <w:r w:rsidR="00F26632" w:rsidRPr="00804601">
        <w:rPr>
          <w:rFonts w:ascii="BIZ UDPゴシック" w:eastAsia="BIZ UDPゴシック" w:hAnsi="BIZ UDPゴシック" w:hint="eastAsia"/>
          <w:color w:val="000000" w:themeColor="text1"/>
          <w:sz w:val="22"/>
          <w:shd w:val="clear" w:color="auto" w:fill="FFFFFF"/>
        </w:rPr>
        <w:t>後はスマートフォン</w:t>
      </w:r>
      <w:r w:rsidR="00A77FB5" w:rsidRPr="00804601">
        <w:rPr>
          <w:rFonts w:ascii="BIZ UDPゴシック" w:eastAsia="BIZ UDPゴシック" w:hAnsi="BIZ UDPゴシック" w:hint="eastAsia"/>
          <w:color w:val="000000" w:themeColor="text1"/>
          <w:sz w:val="22"/>
          <w:shd w:val="clear" w:color="auto" w:fill="FFFFFF"/>
        </w:rPr>
        <w:t>ひと</w:t>
      </w:r>
      <w:r w:rsidR="00F26632" w:rsidRPr="00804601">
        <w:rPr>
          <w:rFonts w:ascii="BIZ UDPゴシック" w:eastAsia="BIZ UDPゴシック" w:hAnsi="BIZ UDPゴシック" w:hint="eastAsia"/>
          <w:color w:val="000000" w:themeColor="text1"/>
          <w:sz w:val="22"/>
          <w:shd w:val="clear" w:color="auto" w:fill="FFFFFF"/>
        </w:rPr>
        <w:t>つで学内での身分証明が可能になり</w:t>
      </w:r>
      <w:r w:rsidR="0068510F" w:rsidRPr="00804601">
        <w:rPr>
          <w:rFonts w:ascii="BIZ UDPゴシック" w:eastAsia="BIZ UDPゴシック" w:hAnsi="BIZ UDPゴシック" w:hint="eastAsia"/>
          <w:color w:val="000000" w:themeColor="text1"/>
          <w:sz w:val="22"/>
          <w:shd w:val="clear" w:color="auto" w:fill="FFFFFF"/>
        </w:rPr>
        <w:t>、</w:t>
      </w:r>
      <w:r w:rsidRPr="00804601">
        <w:rPr>
          <w:rFonts w:ascii="BIZ UDPゴシック" w:eastAsia="BIZ UDPゴシック" w:hAnsi="BIZ UDPゴシック" w:hint="eastAsia"/>
          <w:color w:val="000000" w:themeColor="text1"/>
          <w:sz w:val="22"/>
          <w:shd w:val="clear" w:color="auto" w:fill="FFFFFF"/>
        </w:rPr>
        <w:t>利便性・安全性</w:t>
      </w:r>
      <w:r w:rsidR="00F26632" w:rsidRPr="00804601">
        <w:rPr>
          <w:rFonts w:ascii="BIZ UDPゴシック" w:eastAsia="BIZ UDPゴシック" w:hAnsi="BIZ UDPゴシック" w:hint="eastAsia"/>
          <w:color w:val="000000" w:themeColor="text1"/>
          <w:sz w:val="22"/>
          <w:shd w:val="clear" w:color="auto" w:fill="FFFFFF"/>
        </w:rPr>
        <w:t>の向上が期待されます。</w:t>
      </w:r>
    </w:p>
    <w:p w14:paraId="3426DA26" w14:textId="77777777" w:rsidR="00F26632" w:rsidRPr="00804601" w:rsidRDefault="00F26632" w:rsidP="008C40FE">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p>
    <w:p w14:paraId="0CD304CE" w14:textId="62E570C5" w:rsidR="00F26632" w:rsidRPr="00804601" w:rsidRDefault="006375F2" w:rsidP="00804601">
      <w:pPr>
        <w:pStyle w:val="af3"/>
        <w:numPr>
          <w:ilvl w:val="0"/>
          <w:numId w:val="28"/>
        </w:numPr>
        <w:spacing w:line="340" w:lineRule="exact"/>
        <w:ind w:leftChars="0"/>
        <w:rPr>
          <w:rFonts w:ascii="BIZ UDPゴシック" w:eastAsia="BIZ UDPゴシック" w:hAnsi="BIZ UDPゴシック"/>
          <w:b/>
          <w:bCs/>
          <w:color w:val="000000" w:themeColor="text1"/>
          <w:sz w:val="22"/>
          <w:shd w:val="clear" w:color="auto" w:fill="FFFFFF"/>
        </w:rPr>
      </w:pPr>
      <w:r w:rsidRPr="00804601">
        <w:rPr>
          <w:rFonts w:ascii="BIZ UDPゴシック" w:eastAsia="BIZ UDPゴシック" w:hAnsi="BIZ UDPゴシック" w:hint="eastAsia"/>
          <w:b/>
          <w:bCs/>
          <w:color w:val="000000" w:themeColor="text1"/>
          <w:sz w:val="22"/>
          <w:shd w:val="clear" w:color="auto" w:fill="FFFFFF"/>
        </w:rPr>
        <w:t>学生生活に関する</w:t>
      </w:r>
      <w:r w:rsidR="00F26632" w:rsidRPr="00804601">
        <w:rPr>
          <w:rFonts w:ascii="BIZ UDPゴシック" w:eastAsia="BIZ UDPゴシック" w:hAnsi="BIZ UDPゴシック" w:hint="eastAsia"/>
          <w:b/>
          <w:bCs/>
          <w:color w:val="000000" w:themeColor="text1"/>
          <w:sz w:val="22"/>
          <w:shd w:val="clear" w:color="auto" w:fill="FFFFFF"/>
        </w:rPr>
        <w:t>情報へのアクセス向上</w:t>
      </w:r>
    </w:p>
    <w:p w14:paraId="73125FF0" w14:textId="6FE462AF" w:rsidR="008C40FE" w:rsidRPr="00804601" w:rsidRDefault="008C40FE" w:rsidP="00804601">
      <w:pPr>
        <w:spacing w:line="340" w:lineRule="exact"/>
        <w:ind w:leftChars="337" w:left="708"/>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デジタル</w:t>
      </w:r>
      <w:r w:rsidR="00A82C3E" w:rsidRPr="00804601">
        <w:rPr>
          <w:rFonts w:ascii="BIZ UDPゴシック" w:eastAsia="BIZ UDPゴシック" w:hAnsi="BIZ UDPゴシック" w:hint="eastAsia"/>
          <w:color w:val="000000" w:themeColor="text1"/>
          <w:sz w:val="22"/>
          <w:shd w:val="clear" w:color="auto" w:fill="FFFFFF"/>
        </w:rPr>
        <w:t>学生証・教職員証</w:t>
      </w:r>
      <w:r w:rsidR="002B39AB" w:rsidRPr="00804601">
        <w:rPr>
          <w:rFonts w:ascii="BIZ UDPゴシック" w:eastAsia="BIZ UDPゴシック" w:hAnsi="BIZ UDPゴシック" w:hint="eastAsia"/>
          <w:color w:val="000000" w:themeColor="text1"/>
          <w:sz w:val="22"/>
          <w:shd w:val="clear" w:color="auto" w:fill="FFFFFF"/>
        </w:rPr>
        <w:t>を搭載する</w:t>
      </w:r>
      <w:r w:rsidR="00A82C3E" w:rsidRPr="00804601">
        <w:rPr>
          <w:rFonts w:ascii="BIZ UDPゴシック" w:eastAsia="BIZ UDPゴシック" w:hAnsi="BIZ UDPゴシック" w:hint="eastAsia"/>
          <w:color w:val="000000" w:themeColor="text1"/>
          <w:sz w:val="22"/>
          <w:shd w:val="clear" w:color="auto" w:fill="FFFFFF"/>
        </w:rPr>
        <w:t>本学独自の「マイハンダイアプリ」</w:t>
      </w:r>
      <w:r w:rsidR="00F26632" w:rsidRPr="00804601">
        <w:rPr>
          <w:rFonts w:ascii="BIZ UDPゴシック" w:eastAsia="BIZ UDPゴシック" w:hAnsi="BIZ UDPゴシック" w:hint="eastAsia"/>
          <w:color w:val="000000" w:themeColor="text1"/>
          <w:sz w:val="22"/>
          <w:shd w:val="clear" w:color="auto" w:fill="FFFFFF"/>
        </w:rPr>
        <w:t>は</w:t>
      </w:r>
      <w:r w:rsidR="00FA0053" w:rsidRPr="00804601">
        <w:rPr>
          <w:rFonts w:ascii="BIZ UDPゴシック" w:eastAsia="BIZ UDPゴシック" w:hAnsi="BIZ UDPゴシック" w:hint="eastAsia"/>
          <w:color w:val="000000" w:themeColor="text1"/>
          <w:sz w:val="22"/>
          <w:shd w:val="clear" w:color="auto" w:fill="FFFFFF"/>
        </w:rPr>
        <w:t>、</w:t>
      </w:r>
      <w:r w:rsidRPr="00804601">
        <w:rPr>
          <w:rFonts w:ascii="BIZ UDPゴシック" w:eastAsia="BIZ UDPゴシック" w:hAnsi="BIZ UDPゴシック" w:hint="eastAsia"/>
          <w:color w:val="000000" w:themeColor="text1"/>
          <w:sz w:val="22"/>
          <w:shd w:val="clear" w:color="auto" w:fill="FFFFFF"/>
        </w:rPr>
        <w:t>時間割や掲示板、シラバス</w:t>
      </w:r>
      <w:r w:rsidR="00FA0053" w:rsidRPr="00804601">
        <w:rPr>
          <w:rFonts w:ascii="BIZ UDPゴシック" w:eastAsia="BIZ UDPゴシック" w:hAnsi="BIZ UDPゴシック" w:hint="eastAsia"/>
          <w:color w:val="000000" w:themeColor="text1"/>
          <w:sz w:val="22"/>
          <w:shd w:val="clear" w:color="auto" w:fill="FFFFFF"/>
        </w:rPr>
        <w:t>参照</w:t>
      </w:r>
      <w:r w:rsidRPr="00804601">
        <w:rPr>
          <w:rFonts w:ascii="BIZ UDPゴシック" w:eastAsia="BIZ UDPゴシック" w:hAnsi="BIZ UDPゴシック" w:hint="eastAsia"/>
          <w:color w:val="000000" w:themeColor="text1"/>
          <w:sz w:val="22"/>
          <w:shd w:val="clear" w:color="auto" w:fill="FFFFFF"/>
        </w:rPr>
        <w:t>といった</w:t>
      </w:r>
      <w:r w:rsidR="00FA0053" w:rsidRPr="00804601">
        <w:rPr>
          <w:rFonts w:ascii="BIZ UDPゴシック" w:eastAsia="BIZ UDPゴシック" w:hAnsi="BIZ UDPゴシック" w:hint="eastAsia"/>
          <w:color w:val="000000" w:themeColor="text1"/>
          <w:sz w:val="22"/>
          <w:shd w:val="clear" w:color="auto" w:fill="FFFFFF"/>
        </w:rPr>
        <w:t>機能を</w:t>
      </w:r>
      <w:r w:rsidR="002B39AB" w:rsidRPr="00804601">
        <w:rPr>
          <w:rFonts w:ascii="BIZ UDPゴシック" w:eastAsia="BIZ UDPゴシック" w:hAnsi="BIZ UDPゴシック" w:hint="eastAsia"/>
          <w:color w:val="000000" w:themeColor="text1"/>
          <w:sz w:val="22"/>
          <w:shd w:val="clear" w:color="auto" w:fill="FFFFFF"/>
        </w:rPr>
        <w:t>備えており、</w:t>
      </w:r>
      <w:r w:rsidR="000829DD" w:rsidRPr="00804601">
        <w:rPr>
          <w:rFonts w:ascii="BIZ UDPゴシック" w:eastAsia="BIZ UDPゴシック" w:hAnsi="BIZ UDPゴシック" w:hint="eastAsia"/>
          <w:color w:val="000000" w:themeColor="text1"/>
          <w:sz w:val="22"/>
          <w:shd w:val="clear" w:color="auto" w:fill="FFFFFF"/>
        </w:rPr>
        <w:t>既に多くの阪大生・教職員・卒業生等に利用されています。</w:t>
      </w:r>
      <w:r w:rsidR="00C235CD" w:rsidRPr="00804601">
        <w:rPr>
          <w:rFonts w:ascii="BIZ UDPゴシック" w:eastAsia="BIZ UDPゴシック" w:hAnsi="BIZ UDPゴシック" w:hint="eastAsia"/>
          <w:color w:val="000000" w:themeColor="text1"/>
          <w:sz w:val="22"/>
          <w:shd w:val="clear" w:color="auto" w:fill="FFFFFF"/>
        </w:rPr>
        <w:t>今回</w:t>
      </w:r>
      <w:r w:rsidR="00A82A60" w:rsidRPr="00804601">
        <w:rPr>
          <w:rFonts w:ascii="BIZ UDPゴシック" w:eastAsia="BIZ UDPゴシック" w:hAnsi="BIZ UDPゴシック" w:hint="eastAsia"/>
          <w:color w:val="000000" w:themeColor="text1"/>
          <w:sz w:val="22"/>
          <w:shd w:val="clear" w:color="auto" w:fill="FFFFFF"/>
        </w:rPr>
        <w:t>、プッシュ通知機能も</w:t>
      </w:r>
      <w:r w:rsidR="00C235CD" w:rsidRPr="00804601">
        <w:rPr>
          <w:rFonts w:ascii="BIZ UDPゴシック" w:eastAsia="BIZ UDPゴシック" w:hAnsi="BIZ UDPゴシック" w:hint="eastAsia"/>
          <w:color w:val="000000" w:themeColor="text1"/>
          <w:sz w:val="22"/>
          <w:shd w:val="clear" w:color="auto" w:fill="FFFFFF"/>
        </w:rPr>
        <w:t>学生証・教職員証機能にあわ</w:t>
      </w:r>
      <w:r w:rsidR="00B035C0" w:rsidRPr="00804601">
        <w:rPr>
          <w:rFonts w:ascii="BIZ UDPゴシック" w:eastAsia="BIZ UDPゴシック" w:hAnsi="BIZ UDPゴシック" w:hint="eastAsia"/>
          <w:color w:val="000000" w:themeColor="text1"/>
          <w:sz w:val="22"/>
          <w:shd w:val="clear" w:color="auto" w:fill="FFFFFF"/>
        </w:rPr>
        <w:t>せて</w:t>
      </w:r>
      <w:r w:rsidR="00A82A60" w:rsidRPr="00804601">
        <w:rPr>
          <w:rFonts w:ascii="BIZ UDPゴシック" w:eastAsia="BIZ UDPゴシック" w:hAnsi="BIZ UDPゴシック" w:hint="eastAsia"/>
          <w:color w:val="000000" w:themeColor="text1"/>
          <w:sz w:val="22"/>
          <w:shd w:val="clear" w:color="auto" w:fill="FFFFFF"/>
        </w:rPr>
        <w:t>追加</w:t>
      </w:r>
      <w:r w:rsidR="00C235CD" w:rsidRPr="00804601">
        <w:rPr>
          <w:rFonts w:ascii="BIZ UDPゴシック" w:eastAsia="BIZ UDPゴシック" w:hAnsi="BIZ UDPゴシック" w:hint="eastAsia"/>
          <w:color w:val="000000" w:themeColor="text1"/>
          <w:sz w:val="22"/>
          <w:shd w:val="clear" w:color="auto" w:fill="FFFFFF"/>
        </w:rPr>
        <w:t>することで、</w:t>
      </w:r>
      <w:r w:rsidR="002B39AB" w:rsidRPr="00804601">
        <w:rPr>
          <w:rFonts w:ascii="BIZ UDPゴシック" w:eastAsia="BIZ UDPゴシック" w:hAnsi="BIZ UDPゴシック" w:hint="eastAsia"/>
          <w:color w:val="000000" w:themeColor="text1"/>
          <w:sz w:val="22"/>
          <w:shd w:val="clear" w:color="auto" w:fill="FFFFFF"/>
        </w:rPr>
        <w:t>阪大</w:t>
      </w:r>
      <w:r w:rsidR="00FA0053" w:rsidRPr="00804601">
        <w:rPr>
          <w:rFonts w:ascii="BIZ UDPゴシック" w:eastAsia="BIZ UDPゴシック" w:hAnsi="BIZ UDPゴシック" w:hint="eastAsia"/>
          <w:color w:val="000000" w:themeColor="text1"/>
          <w:sz w:val="22"/>
          <w:shd w:val="clear" w:color="auto" w:fill="FFFFFF"/>
        </w:rPr>
        <w:t>生は</w:t>
      </w:r>
      <w:r w:rsidRPr="00804601">
        <w:rPr>
          <w:rFonts w:ascii="BIZ UDPゴシック" w:eastAsia="BIZ UDPゴシック" w:hAnsi="BIZ UDPゴシック" w:hint="eastAsia"/>
          <w:color w:val="000000" w:themeColor="text1"/>
          <w:sz w:val="22"/>
          <w:shd w:val="clear" w:color="auto" w:fill="FFFFFF"/>
        </w:rPr>
        <w:t>学生生活に関する情報の一元的管</w:t>
      </w:r>
      <w:r w:rsidR="00A82C3E" w:rsidRPr="00804601">
        <w:rPr>
          <w:rFonts w:ascii="BIZ UDPゴシック" w:eastAsia="BIZ UDPゴシック" w:hAnsi="BIZ UDPゴシック" w:hint="eastAsia"/>
          <w:color w:val="000000" w:themeColor="text1"/>
          <w:sz w:val="22"/>
          <w:shd w:val="clear" w:color="auto" w:fill="FFFFFF"/>
        </w:rPr>
        <w:t>理</w:t>
      </w:r>
      <w:r w:rsidR="00F26632" w:rsidRPr="00804601">
        <w:rPr>
          <w:rFonts w:ascii="BIZ UDPゴシック" w:eastAsia="BIZ UDPゴシック" w:hAnsi="BIZ UDPゴシック" w:hint="eastAsia"/>
          <w:color w:val="000000" w:themeColor="text1"/>
          <w:sz w:val="22"/>
          <w:shd w:val="clear" w:color="auto" w:fill="FFFFFF"/>
        </w:rPr>
        <w:t>を行うことが可能になります。これにより、重要な</w:t>
      </w:r>
      <w:r w:rsidRPr="00804601">
        <w:rPr>
          <w:rFonts w:ascii="BIZ UDPゴシック" w:eastAsia="BIZ UDPゴシック" w:hAnsi="BIZ UDPゴシック" w:hint="eastAsia"/>
          <w:color w:val="000000" w:themeColor="text1"/>
          <w:sz w:val="22"/>
          <w:shd w:val="clear" w:color="auto" w:fill="FFFFFF"/>
        </w:rPr>
        <w:t>情報へのアクセスが向上し、デジタルで快適な学びの場を実現します。</w:t>
      </w:r>
    </w:p>
    <w:p w14:paraId="22F774FF" w14:textId="483E884C" w:rsidR="008C40FE" w:rsidRPr="00804601" w:rsidRDefault="008C40FE" w:rsidP="00804601">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p>
    <w:p w14:paraId="76673248" w14:textId="77777777" w:rsidR="00A70921" w:rsidRPr="00804601" w:rsidRDefault="00A70921" w:rsidP="00804601">
      <w:pPr>
        <w:spacing w:line="340" w:lineRule="exact"/>
        <w:rPr>
          <w:rFonts w:ascii="BIZ UDPゴシック" w:eastAsia="BIZ UDPゴシック" w:hAnsi="BIZ UDPゴシック"/>
          <w:color w:val="000000" w:themeColor="text1"/>
          <w:sz w:val="22"/>
          <w:shd w:val="clear" w:color="auto" w:fill="FFFFFF"/>
        </w:rPr>
      </w:pPr>
    </w:p>
    <w:p w14:paraId="133D67EC" w14:textId="77777777" w:rsidR="00033E01" w:rsidRPr="00804601" w:rsidRDefault="00033E01" w:rsidP="00033E01">
      <w:pPr>
        <w:pStyle w:val="af3"/>
        <w:numPr>
          <w:ilvl w:val="0"/>
          <w:numId w:val="27"/>
        </w:numPr>
        <w:spacing w:line="340" w:lineRule="exact"/>
        <w:ind w:leftChars="0" w:left="709"/>
        <w:rPr>
          <w:rFonts w:ascii="BIZ UDPゴシック" w:eastAsia="BIZ UDPゴシック" w:hAnsi="BIZ UDPゴシック"/>
          <w:b/>
          <w:bCs/>
          <w:color w:val="000000" w:themeColor="text1"/>
          <w:sz w:val="24"/>
          <w:szCs w:val="24"/>
          <w:shd w:val="clear" w:color="auto" w:fill="FFFFFF"/>
        </w:rPr>
      </w:pPr>
      <w:r w:rsidRPr="00804601">
        <w:rPr>
          <w:rFonts w:ascii="BIZ UDPゴシック" w:eastAsia="BIZ UDPゴシック" w:hAnsi="BIZ UDPゴシック"/>
          <w:b/>
          <w:bCs/>
          <w:color w:val="000000" w:themeColor="text1"/>
          <w:sz w:val="24"/>
          <w:szCs w:val="24"/>
        </w:rPr>
        <w:t>大阪大学のDX推進と将来展望</w:t>
      </w:r>
    </w:p>
    <w:p w14:paraId="1021D9CC" w14:textId="4D7AD375" w:rsidR="71779E05" w:rsidRPr="00804601" w:rsidRDefault="71779E05" w:rsidP="00BC7B0D">
      <w:pPr>
        <w:spacing w:line="340" w:lineRule="exact"/>
        <w:ind w:leftChars="202" w:left="424" w:firstLineChars="100" w:firstLine="220"/>
        <w:rPr>
          <w:rFonts w:ascii="Roboto" w:eastAsia="Roboto" w:hAnsi="Roboto" w:cs="Roboto"/>
          <w:color w:val="000000" w:themeColor="text1"/>
          <w:szCs w:val="21"/>
        </w:rPr>
      </w:pPr>
      <w:r w:rsidRPr="00804601">
        <w:rPr>
          <w:rFonts w:ascii="BIZ UDPゴシック" w:eastAsia="BIZ UDPゴシック" w:hAnsi="BIZ UDPゴシック"/>
          <w:color w:val="000000" w:themeColor="text1"/>
          <w:sz w:val="22"/>
        </w:rPr>
        <w:t>大阪大学は、デジタル学生証・教職員証の導入を皮切りに、デジタル化による変革を力強く推進しています。これは、単なる従来型身分証の電子化ではなく、便利で快適なキャンパスライフの実現に向けた大学全体のDXを加速させるための戦略的な取り組みです。</w:t>
      </w:r>
    </w:p>
    <w:p w14:paraId="2D86F34E" w14:textId="0CD011F9" w:rsidR="71779E05" w:rsidRPr="00804601" w:rsidRDefault="71779E05" w:rsidP="7D766DDD">
      <w:pPr>
        <w:spacing w:line="340" w:lineRule="exact"/>
        <w:ind w:leftChars="202" w:left="424" w:firstLineChars="100" w:firstLine="220"/>
        <w:rPr>
          <w:color w:val="000000" w:themeColor="text1"/>
        </w:rPr>
      </w:pPr>
      <w:r w:rsidRPr="00804601">
        <w:rPr>
          <w:rFonts w:ascii="BIZ UDPゴシック" w:eastAsia="BIZ UDPゴシック" w:hAnsi="BIZ UDPゴシック"/>
          <w:color w:val="000000" w:themeColor="text1"/>
          <w:sz w:val="22"/>
        </w:rPr>
        <w:t xml:space="preserve">将来的には、 </w:t>
      </w:r>
      <w:r w:rsidR="6FA19A96" w:rsidRPr="00804601">
        <w:rPr>
          <w:rFonts w:ascii="BIZ UDPゴシック" w:eastAsia="BIZ UDPゴシック" w:hAnsi="BIZ UDPゴシック"/>
          <w:color w:val="000000" w:themeColor="text1"/>
          <w:sz w:val="22"/>
        </w:rPr>
        <w:t>顔認証や</w:t>
      </w:r>
      <w:r w:rsidRPr="00804601">
        <w:rPr>
          <w:rFonts w:ascii="BIZ UDPゴシック" w:eastAsia="BIZ UDPゴシック" w:hAnsi="BIZ UDPゴシック"/>
          <w:color w:val="000000" w:themeColor="text1"/>
          <w:sz w:val="22"/>
        </w:rPr>
        <w:t>QRコード</w:t>
      </w:r>
      <w:r w:rsidR="7896D839" w:rsidRPr="00804601">
        <w:rPr>
          <w:rFonts w:ascii="BIZ UDPゴシック" w:eastAsia="BIZ UDPゴシック" w:hAnsi="BIZ UDPゴシック"/>
          <w:color w:val="000000" w:themeColor="text1"/>
          <w:sz w:val="22"/>
        </w:rPr>
        <w:t>等</w:t>
      </w:r>
      <w:r w:rsidRPr="00804601">
        <w:rPr>
          <w:rFonts w:ascii="BIZ UDPゴシック" w:eastAsia="BIZ UDPゴシック" w:hAnsi="BIZ UDPゴシック"/>
          <w:color w:val="000000" w:themeColor="text1"/>
          <w:sz w:val="22"/>
        </w:rPr>
        <w:t>を活用した学内施設へのスムーズなアクセス、授業の出欠確認、各種証明書の発行など、様々なサービスへの展開を検討しています。また、学外の方々への発行も視野に入れ、その利便性を大学全体、そして社会へと広げていきたいと考えています。</w:t>
      </w:r>
    </w:p>
    <w:p w14:paraId="0CBAFC6C" w14:textId="02F638C1" w:rsidR="71779E05" w:rsidRPr="00804601" w:rsidRDefault="71779E05" w:rsidP="7D766DDD">
      <w:pPr>
        <w:spacing w:line="340" w:lineRule="exact"/>
        <w:ind w:leftChars="202" w:left="424" w:firstLineChars="100" w:firstLine="220"/>
        <w:rPr>
          <w:color w:val="000000" w:themeColor="text1"/>
        </w:rPr>
      </w:pPr>
      <w:r w:rsidRPr="00804601">
        <w:rPr>
          <w:rFonts w:ascii="BIZ UDPゴシック" w:eastAsia="BIZ UDPゴシック" w:hAnsi="BIZ UDPゴシック"/>
          <w:color w:val="000000" w:themeColor="text1"/>
          <w:sz w:val="22"/>
        </w:rPr>
        <w:t>さらに、この取り組みで得た知見や経験は、積極的に他大学や他機関と共有し、日本全体のDX加速化に貢献していく所存です。</w:t>
      </w:r>
    </w:p>
    <w:p w14:paraId="053C10C8" w14:textId="77777777" w:rsidR="00033E01" w:rsidRPr="00804601" w:rsidRDefault="00033E01" w:rsidP="00804601">
      <w:pPr>
        <w:spacing w:line="340" w:lineRule="exact"/>
        <w:rPr>
          <w:rFonts w:ascii="BIZ UDPゴシック" w:eastAsia="BIZ UDPゴシック" w:hAnsi="BIZ UDPゴシック"/>
          <w:color w:val="000000" w:themeColor="text1"/>
          <w:sz w:val="22"/>
          <w:shd w:val="clear" w:color="auto" w:fill="FFFFFF"/>
        </w:rPr>
      </w:pPr>
    </w:p>
    <w:p w14:paraId="4D1642B0" w14:textId="2AAAC530" w:rsidR="00A856A0" w:rsidRPr="00804601" w:rsidRDefault="00A856A0" w:rsidP="00804601">
      <w:pPr>
        <w:pBdr>
          <w:top w:val="single" w:sz="4" w:space="1" w:color="auto"/>
          <w:left w:val="single" w:sz="4" w:space="4" w:color="auto"/>
          <w:bottom w:val="single" w:sz="4" w:space="1" w:color="auto"/>
          <w:right w:val="single" w:sz="4" w:space="4" w:color="auto"/>
        </w:pBdr>
        <w:spacing w:line="340" w:lineRule="exact"/>
        <w:ind w:leftChars="202" w:left="424"/>
        <w:rPr>
          <w:rFonts w:ascii="BIZ UDPゴシック" w:eastAsia="BIZ UDPゴシック" w:hAnsi="BIZ UDPゴシック"/>
          <w:b/>
          <w:bCs/>
          <w:color w:val="000000" w:themeColor="text1"/>
          <w:sz w:val="22"/>
          <w:shd w:val="clear" w:color="auto" w:fill="FFFFFF"/>
        </w:rPr>
      </w:pPr>
      <w:r w:rsidRPr="00804601">
        <w:rPr>
          <w:rFonts w:ascii="BIZ UDPゴシック" w:eastAsia="BIZ UDPゴシック" w:hAnsi="BIZ UDPゴシック" w:hint="eastAsia"/>
          <w:b/>
          <w:bCs/>
          <w:color w:val="000000" w:themeColor="text1"/>
          <w:sz w:val="22"/>
          <w:shd w:val="clear" w:color="auto" w:fill="FFFFFF"/>
        </w:rPr>
        <w:t>【大阪大学</w:t>
      </w:r>
      <w:r w:rsidRPr="00804601">
        <w:rPr>
          <w:rFonts w:ascii="BIZ UDPゴシック" w:eastAsia="BIZ UDPゴシック" w:hAnsi="BIZ UDPゴシック"/>
          <w:b/>
          <w:bCs/>
          <w:color w:val="000000" w:themeColor="text1"/>
          <w:sz w:val="22"/>
          <w:shd w:val="clear" w:color="auto" w:fill="FFFFFF"/>
        </w:rPr>
        <w:t xml:space="preserve"> </w:t>
      </w:r>
      <w:r w:rsidRPr="00804601">
        <w:rPr>
          <w:rFonts w:ascii="BIZ UDPゴシック" w:eastAsia="BIZ UDPゴシック" w:hAnsi="BIZ UDPゴシック" w:hint="eastAsia"/>
          <w:b/>
          <w:bCs/>
          <w:color w:val="000000" w:themeColor="text1"/>
          <w:sz w:val="22"/>
          <w:shd w:val="clear" w:color="auto" w:fill="FFFFFF"/>
        </w:rPr>
        <w:t>理事・副学長（兼）</w:t>
      </w:r>
      <w:r w:rsidRPr="00804601">
        <w:rPr>
          <w:rFonts w:ascii="BIZ UDPゴシック" w:eastAsia="BIZ UDPゴシック" w:hAnsi="BIZ UDPゴシック"/>
          <w:b/>
          <w:bCs/>
          <w:color w:val="000000" w:themeColor="text1"/>
          <w:sz w:val="22"/>
          <w:shd w:val="clear" w:color="auto" w:fill="FFFFFF"/>
        </w:rPr>
        <w:t xml:space="preserve">OUDX推進室長 </w:t>
      </w:r>
      <w:r w:rsidRPr="00804601">
        <w:rPr>
          <w:rFonts w:ascii="BIZ UDPゴシック" w:eastAsia="BIZ UDPゴシック" w:hAnsi="BIZ UDPゴシック" w:hint="eastAsia"/>
          <w:b/>
          <w:bCs/>
          <w:color w:val="000000" w:themeColor="text1"/>
          <w:sz w:val="22"/>
          <w:shd w:val="clear" w:color="auto" w:fill="FFFFFF"/>
        </w:rPr>
        <w:t>尾上孝雄からのコメント】</w:t>
      </w:r>
    </w:p>
    <w:p w14:paraId="6A092FBA" w14:textId="6E521CE0" w:rsidR="00A856A0" w:rsidRPr="00804601" w:rsidRDefault="00A856A0" w:rsidP="00804601">
      <w:pPr>
        <w:pBdr>
          <w:top w:val="single" w:sz="4" w:space="1" w:color="auto"/>
          <w:left w:val="single" w:sz="4" w:space="4" w:color="auto"/>
          <w:bottom w:val="single" w:sz="4" w:space="1" w:color="auto"/>
          <w:right w:val="single" w:sz="4" w:space="4" w:color="auto"/>
        </w:pBd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color w:val="000000" w:themeColor="text1"/>
          <w:sz w:val="22"/>
        </w:rPr>
        <w:t>「デジタル</w:t>
      </w:r>
      <w:r w:rsidR="004858A8" w:rsidRPr="00804601">
        <w:rPr>
          <w:rFonts w:ascii="BIZ UDPゴシック" w:eastAsia="BIZ UDPゴシック" w:hAnsi="BIZ UDPゴシック"/>
          <w:color w:val="000000" w:themeColor="text1"/>
          <w:sz w:val="22"/>
        </w:rPr>
        <w:t>学生証・教職員証</w:t>
      </w:r>
      <w:r w:rsidRPr="00804601">
        <w:rPr>
          <w:rFonts w:ascii="BIZ UDPゴシック" w:eastAsia="BIZ UDPゴシック" w:hAnsi="BIZ UDPゴシック"/>
          <w:color w:val="000000" w:themeColor="text1"/>
          <w:sz w:val="22"/>
        </w:rPr>
        <w:t>の導入は、構成員の利便性向上と大学の業務効率化に大きく寄与します。</w:t>
      </w:r>
      <w:r w:rsidR="00411AA5" w:rsidRPr="00ED75B7">
        <w:rPr>
          <w:rFonts w:ascii="BIZ UDPゴシック" w:eastAsia="BIZ UDPゴシック" w:hAnsi="BIZ UDPゴシック" w:hint="eastAsia"/>
          <w:color w:val="000000" w:themeColor="text1"/>
          <w:sz w:val="22"/>
        </w:rPr>
        <w:t>デジタルデバイス</w:t>
      </w:r>
      <w:r w:rsidRPr="00804601">
        <w:rPr>
          <w:rFonts w:ascii="BIZ UDPゴシック" w:eastAsia="BIZ UDPゴシック" w:hAnsi="BIZ UDPゴシック"/>
          <w:color w:val="000000" w:themeColor="text1"/>
          <w:sz w:val="22"/>
        </w:rPr>
        <w:t>を活用して、より快適で安全なキャンパスライフを送ることが可能となり、教職員の負担軽減にもつながります。大</w:t>
      </w:r>
      <w:r w:rsidRPr="00804601" w:rsidDel="004858A8">
        <w:rPr>
          <w:rFonts w:ascii="BIZ UDPゴシック" w:eastAsia="BIZ UDPゴシック" w:hAnsi="BIZ UDPゴシック"/>
          <w:color w:val="000000" w:themeColor="text1"/>
          <w:sz w:val="22"/>
          <w:shd w:val="clear" w:color="auto" w:fill="FFFFFF"/>
        </w:rPr>
        <w:t>阪</w:t>
      </w:r>
      <w:r w:rsidRPr="00804601">
        <w:rPr>
          <w:rFonts w:ascii="BIZ UDPゴシック" w:eastAsia="BIZ UDPゴシック" w:hAnsi="BIZ UDPゴシック"/>
          <w:color w:val="000000" w:themeColor="text1"/>
          <w:sz w:val="22"/>
        </w:rPr>
        <w:t>大学は今後も先進的な取り組みを通じて、教育の質向上に努めてまいります。」</w:t>
      </w:r>
    </w:p>
    <w:p w14:paraId="03F62485" w14:textId="615020AB" w:rsidR="00E10226" w:rsidRPr="00804601" w:rsidRDefault="00033E01" w:rsidP="00804601">
      <w:pPr>
        <w:pStyle w:val="af3"/>
        <w:numPr>
          <w:ilvl w:val="0"/>
          <w:numId w:val="27"/>
        </w:numPr>
        <w:spacing w:line="340" w:lineRule="exact"/>
        <w:ind w:leftChars="0" w:left="709"/>
        <w:rPr>
          <w:rFonts w:ascii="BIZ UDPゴシック" w:eastAsia="BIZ UDPゴシック" w:hAnsi="BIZ UDPゴシック"/>
          <w:b/>
          <w:bCs/>
          <w:color w:val="000000" w:themeColor="text1"/>
          <w:sz w:val="24"/>
          <w:szCs w:val="24"/>
          <w:shd w:val="clear" w:color="auto" w:fill="FFFFFF"/>
        </w:rPr>
      </w:pPr>
      <w:r w:rsidRPr="00804601">
        <w:rPr>
          <w:rFonts w:ascii="BIZ UDPゴシック" w:eastAsia="BIZ UDPゴシック" w:hAnsi="BIZ UDPゴシック" w:hint="eastAsia"/>
          <w:b/>
          <w:bCs/>
          <w:color w:val="000000" w:themeColor="text1"/>
          <w:sz w:val="24"/>
          <w:szCs w:val="24"/>
          <w:shd w:val="clear" w:color="auto" w:fill="FFFFFF"/>
        </w:rPr>
        <w:lastRenderedPageBreak/>
        <w:t>（参考）</w:t>
      </w:r>
      <w:r w:rsidR="00E10226" w:rsidRPr="00804601">
        <w:rPr>
          <w:rFonts w:ascii="BIZ UDPゴシック" w:eastAsia="BIZ UDPゴシック" w:hAnsi="BIZ UDPゴシック" w:hint="eastAsia"/>
          <w:b/>
          <w:bCs/>
          <w:color w:val="000000" w:themeColor="text1"/>
          <w:sz w:val="24"/>
          <w:szCs w:val="24"/>
          <w:shd w:val="clear" w:color="auto" w:fill="FFFFFF"/>
        </w:rPr>
        <w:t>マイハンダイアプリについて</w:t>
      </w:r>
    </w:p>
    <w:p w14:paraId="7F435898" w14:textId="64368066" w:rsidR="00E10226" w:rsidRPr="00804601" w:rsidRDefault="00E10226" w:rsidP="00E10226">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bookmarkStart w:id="0" w:name="_Hlk184119216"/>
      <w:r w:rsidRPr="00804601">
        <w:rPr>
          <w:rFonts w:ascii="BIZ UDPゴシック" w:eastAsia="BIZ UDPゴシック" w:hAnsi="BIZ UDPゴシック" w:hint="eastAsia"/>
          <w:color w:val="000000" w:themeColor="text1"/>
          <w:sz w:val="22"/>
          <w:shd w:val="clear" w:color="auto" w:fill="FFFFFF"/>
        </w:rPr>
        <w:t>マイハンダイアプリ</w:t>
      </w:r>
      <w:r w:rsidR="00620965" w:rsidRPr="00804601">
        <w:rPr>
          <w:rFonts w:ascii="BIZ UDPゴシック" w:eastAsia="BIZ UDPゴシック" w:hAnsi="BIZ UDPゴシック" w:hint="eastAsia"/>
          <w:color w:val="000000" w:themeColor="text1"/>
          <w:sz w:val="22"/>
          <w:shd w:val="clear" w:color="auto" w:fill="FFFFFF"/>
        </w:rPr>
        <w:t>は、大阪大学に関わる全ての皆さまを応援する</w:t>
      </w:r>
      <w:r w:rsidR="00767ADB" w:rsidRPr="00804601">
        <w:rPr>
          <w:rFonts w:ascii="BIZ UDPゴシック" w:eastAsia="BIZ UDPゴシック" w:hAnsi="BIZ UDPゴシック" w:hint="eastAsia"/>
          <w:color w:val="000000" w:themeColor="text1"/>
          <w:sz w:val="22"/>
          <w:shd w:val="clear" w:color="auto" w:fill="FFFFFF"/>
        </w:rPr>
        <w:t>【</w:t>
      </w:r>
      <w:r w:rsidR="00620965" w:rsidRPr="00804601">
        <w:rPr>
          <w:rFonts w:ascii="BIZ UDPゴシック" w:eastAsia="BIZ UDPゴシック" w:hAnsi="BIZ UDPゴシック" w:hint="eastAsia"/>
          <w:color w:val="000000" w:themeColor="text1"/>
          <w:sz w:val="22"/>
          <w:shd w:val="clear" w:color="auto" w:fill="FFFFFF"/>
        </w:rPr>
        <w:t>便利</w:t>
      </w:r>
      <w:r w:rsidR="00B60784">
        <w:rPr>
          <w:rFonts w:ascii="BIZ UDPゴシック" w:eastAsia="BIZ UDPゴシック" w:hAnsi="BIZ UDPゴシック"/>
          <w:color w:val="000000" w:themeColor="text1"/>
          <w:sz w:val="22"/>
          <w:shd w:val="clear" w:color="auto" w:fill="FFFFFF"/>
        </w:rPr>
        <w:ruby>
          <w:rubyPr>
            <w:rubyAlign w:val="distributeSpace"/>
            <w:hps w:val="8"/>
            <w:hpsRaise w:val="20"/>
            <w:hpsBaseText w:val="22"/>
            <w:lid w:val="ja-JP"/>
          </w:rubyPr>
          <w:rt>
            <w:r w:rsidR="00B60784" w:rsidRPr="00B60784">
              <w:rPr>
                <w:rFonts w:ascii="BIZ UDPゴシック" w:eastAsia="BIZ UDPゴシック" w:hAnsi="BIZ UDPゴシック"/>
                <w:color w:val="000000" w:themeColor="text1"/>
                <w:sz w:val="8"/>
                <w:shd w:val="clear" w:color="auto" w:fill="FFFFFF"/>
              </w:rPr>
              <w:t>かつ</w:t>
            </w:r>
          </w:rt>
          <w:rubyBase>
            <w:r w:rsidR="00B60784">
              <w:rPr>
                <w:rFonts w:ascii="BIZ UDPゴシック" w:eastAsia="BIZ UDPゴシック" w:hAnsi="BIZ UDPゴシック"/>
                <w:color w:val="000000" w:themeColor="text1"/>
                <w:sz w:val="22"/>
                <w:shd w:val="clear" w:color="auto" w:fill="FFFFFF"/>
              </w:rPr>
              <w:t>∩</w:t>
            </w:r>
          </w:rubyBase>
        </w:ruby>
      </w:r>
      <w:r w:rsidR="00620965" w:rsidRPr="00804601">
        <w:rPr>
          <w:rFonts w:ascii="BIZ UDPゴシック" w:eastAsia="BIZ UDPゴシック" w:hAnsi="BIZ UDPゴシック" w:hint="eastAsia"/>
          <w:color w:val="000000" w:themeColor="text1"/>
          <w:sz w:val="22"/>
          <w:shd w:val="clear" w:color="auto" w:fill="FFFFFF"/>
        </w:rPr>
        <w:t>楽しい</w:t>
      </w:r>
      <w:r w:rsidR="00B60784">
        <w:rPr>
          <w:rFonts w:ascii="BIZ UDPゴシック" w:eastAsia="BIZ UDPゴシック" w:hAnsi="BIZ UDPゴシック"/>
          <w:color w:val="000000" w:themeColor="text1"/>
          <w:sz w:val="22"/>
          <w:shd w:val="clear" w:color="auto" w:fill="FFFFFF"/>
        </w:rPr>
        <w:ruby>
          <w:rubyPr>
            <w:rubyAlign w:val="distributeSpace"/>
            <w:hps w:val="8"/>
            <w:hpsRaise w:val="20"/>
            <w:hpsBaseText w:val="22"/>
            <w:lid w:val="ja-JP"/>
          </w:rubyPr>
          <w:rt>
            <w:r w:rsidR="00B60784" w:rsidRPr="00B60784">
              <w:rPr>
                <w:rFonts w:ascii="BIZ UDPゴシック" w:eastAsia="BIZ UDPゴシック" w:hAnsi="BIZ UDPゴシック"/>
                <w:color w:val="000000" w:themeColor="text1"/>
                <w:sz w:val="8"/>
                <w:shd w:val="clear" w:color="auto" w:fill="FFFFFF"/>
              </w:rPr>
              <w:t>かつ</w:t>
            </w:r>
          </w:rt>
          <w:rubyBase>
            <w:r w:rsidR="00B60784">
              <w:rPr>
                <w:rFonts w:ascii="BIZ UDPゴシック" w:eastAsia="BIZ UDPゴシック" w:hAnsi="BIZ UDPゴシック"/>
                <w:color w:val="000000" w:themeColor="text1"/>
                <w:sz w:val="22"/>
                <w:shd w:val="clear" w:color="auto" w:fill="FFFFFF"/>
              </w:rPr>
              <w:t>∩</w:t>
            </w:r>
          </w:rubyBase>
        </w:ruby>
      </w:r>
      <w:r w:rsidR="00620965" w:rsidRPr="00804601">
        <w:rPr>
          <w:rFonts w:ascii="BIZ UDPゴシック" w:eastAsia="BIZ UDPゴシック" w:hAnsi="BIZ UDPゴシック" w:hint="eastAsia"/>
          <w:color w:val="000000" w:themeColor="text1"/>
          <w:sz w:val="22"/>
          <w:shd w:val="clear" w:color="auto" w:fill="FFFFFF"/>
        </w:rPr>
        <w:t>イノベーティブ！</w:t>
      </w:r>
      <w:r w:rsidR="00767ADB" w:rsidRPr="00804601">
        <w:rPr>
          <w:rFonts w:ascii="BIZ UDPゴシック" w:eastAsia="BIZ UDPゴシック" w:hAnsi="BIZ UDPゴシック" w:hint="eastAsia"/>
          <w:color w:val="000000" w:themeColor="text1"/>
          <w:sz w:val="22"/>
          <w:shd w:val="clear" w:color="auto" w:fill="FFFFFF"/>
        </w:rPr>
        <w:t>】</w:t>
      </w:r>
      <w:r w:rsidR="007417CF" w:rsidRPr="00804601">
        <w:rPr>
          <w:rFonts w:ascii="BIZ UDPゴシック" w:eastAsia="BIZ UDPゴシック" w:hAnsi="BIZ UDPゴシック" w:hint="eastAsia"/>
          <w:color w:val="000000" w:themeColor="text1"/>
          <w:sz w:val="22"/>
          <w:shd w:val="clear" w:color="auto" w:fill="FFFFFF"/>
        </w:rPr>
        <w:t>な</w:t>
      </w:r>
      <w:r w:rsidR="00033E01" w:rsidRPr="00804601">
        <w:rPr>
          <w:rFonts w:ascii="BIZ UDPゴシック" w:eastAsia="BIZ UDPゴシック" w:hAnsi="BIZ UDPゴシック" w:hint="eastAsia"/>
          <w:color w:val="000000" w:themeColor="text1"/>
          <w:sz w:val="22"/>
          <w:shd w:val="clear" w:color="auto" w:fill="FFFFFF"/>
        </w:rPr>
        <w:t>公式スマートフォン</w:t>
      </w:r>
      <w:r w:rsidR="00767ADB" w:rsidRPr="00804601">
        <w:rPr>
          <w:rFonts w:ascii="BIZ UDPゴシック" w:eastAsia="BIZ UDPゴシック" w:hAnsi="BIZ UDPゴシック" w:hint="eastAsia"/>
          <w:color w:val="000000" w:themeColor="text1"/>
          <w:sz w:val="22"/>
          <w:shd w:val="clear" w:color="auto" w:fill="FFFFFF"/>
        </w:rPr>
        <w:t>アプリとして、本学が2018年から独自に開発・運用しています。</w:t>
      </w:r>
      <w:r w:rsidR="006F30C9" w:rsidRPr="00804601">
        <w:rPr>
          <w:rFonts w:ascii="BIZ UDPゴシック" w:eastAsia="BIZ UDPゴシック" w:hAnsi="BIZ UDPゴシック" w:hint="eastAsia"/>
          <w:color w:val="000000" w:themeColor="text1"/>
          <w:sz w:val="22"/>
          <w:shd w:val="clear" w:color="auto" w:fill="FFFFFF"/>
        </w:rPr>
        <w:t>学生・教職員が</w:t>
      </w:r>
      <w:bookmarkEnd w:id="0"/>
      <w:r w:rsidR="006F30C9" w:rsidRPr="00804601">
        <w:rPr>
          <w:rFonts w:ascii="BIZ UDPゴシック" w:eastAsia="BIZ UDPゴシック" w:hAnsi="BIZ UDPゴシック" w:hint="eastAsia"/>
          <w:color w:val="000000" w:themeColor="text1"/>
          <w:sz w:val="22"/>
          <w:shd w:val="clear" w:color="auto" w:fill="FFFFFF"/>
        </w:rPr>
        <w:t>自身のIDでログインすることで、以下の</w:t>
      </w:r>
      <w:r w:rsidRPr="00804601">
        <w:rPr>
          <w:rFonts w:ascii="BIZ UDPゴシック" w:eastAsia="BIZ UDPゴシック" w:hAnsi="BIZ UDPゴシック" w:hint="eastAsia"/>
          <w:color w:val="000000" w:themeColor="text1"/>
          <w:sz w:val="22"/>
          <w:shd w:val="clear" w:color="auto" w:fill="FFFFFF"/>
        </w:rPr>
        <w:t>機能</w:t>
      </w:r>
      <w:r w:rsidR="006F30C9" w:rsidRPr="00804601">
        <w:rPr>
          <w:rFonts w:ascii="BIZ UDPゴシック" w:eastAsia="BIZ UDPゴシック" w:hAnsi="BIZ UDPゴシック" w:hint="eastAsia"/>
          <w:color w:val="000000" w:themeColor="text1"/>
          <w:sz w:val="22"/>
          <w:shd w:val="clear" w:color="auto" w:fill="FFFFFF"/>
        </w:rPr>
        <w:t>が</w:t>
      </w:r>
      <w:r w:rsidR="00033E01" w:rsidRPr="00804601">
        <w:rPr>
          <w:rFonts w:ascii="BIZ UDPゴシック" w:eastAsia="BIZ UDPゴシック" w:hAnsi="BIZ UDPゴシック" w:hint="eastAsia"/>
          <w:color w:val="000000" w:themeColor="text1"/>
          <w:sz w:val="22"/>
          <w:shd w:val="clear" w:color="auto" w:fill="FFFFFF"/>
        </w:rPr>
        <w:t>自分のスマホ上で</w:t>
      </w:r>
      <w:r w:rsidR="006F30C9" w:rsidRPr="00804601">
        <w:rPr>
          <w:rFonts w:ascii="BIZ UDPゴシック" w:eastAsia="BIZ UDPゴシック" w:hAnsi="BIZ UDPゴシック" w:hint="eastAsia"/>
          <w:color w:val="000000" w:themeColor="text1"/>
          <w:sz w:val="22"/>
          <w:shd w:val="clear" w:color="auto" w:fill="FFFFFF"/>
        </w:rPr>
        <w:t>いつでも使えます</w:t>
      </w:r>
      <w:r w:rsidRPr="00804601">
        <w:rPr>
          <w:rFonts w:ascii="BIZ UDPゴシック" w:eastAsia="BIZ UDPゴシック" w:hAnsi="BIZ UDPゴシック" w:hint="eastAsia"/>
          <w:color w:val="000000" w:themeColor="text1"/>
          <w:sz w:val="22"/>
          <w:shd w:val="clear" w:color="auto" w:fill="FFFFFF"/>
        </w:rPr>
        <w:t>。</w:t>
      </w:r>
    </w:p>
    <w:p w14:paraId="55AAC557" w14:textId="2EBA06EB" w:rsidR="00E10226" w:rsidRPr="00804601" w:rsidRDefault="00E10226"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学務情報システム</w:t>
      </w:r>
      <w:r w:rsidR="001B6238" w:rsidRPr="00804601">
        <w:rPr>
          <w:rFonts w:ascii="BIZ UDPゴシック" w:eastAsia="BIZ UDPゴシック" w:hAnsi="BIZ UDPゴシック" w:hint="eastAsia"/>
          <w:color w:val="000000" w:themeColor="text1"/>
          <w:sz w:val="22"/>
          <w:shd w:val="clear" w:color="auto" w:fill="FFFFFF"/>
        </w:rPr>
        <w:t>「KOAN」</w:t>
      </w:r>
      <w:r w:rsidRPr="00804601">
        <w:rPr>
          <w:rFonts w:ascii="BIZ UDPゴシック" w:eastAsia="BIZ UDPゴシック" w:hAnsi="BIZ UDPゴシック" w:hint="eastAsia"/>
          <w:color w:val="000000" w:themeColor="text1"/>
          <w:sz w:val="22"/>
          <w:shd w:val="clear" w:color="auto" w:fill="FFFFFF"/>
        </w:rPr>
        <w:t>との連携（</w:t>
      </w:r>
      <w:r w:rsidR="000A11D8" w:rsidRPr="00804601">
        <w:rPr>
          <w:rFonts w:ascii="BIZ UDPゴシック" w:eastAsia="BIZ UDPゴシック" w:hAnsi="BIZ UDPゴシック" w:hint="eastAsia"/>
          <w:color w:val="000000" w:themeColor="text1"/>
          <w:sz w:val="22"/>
          <w:shd w:val="clear" w:color="auto" w:fill="FFFFFF"/>
        </w:rPr>
        <w:t>利用者</w:t>
      </w:r>
      <w:r w:rsidR="006F30C9" w:rsidRPr="00804601">
        <w:rPr>
          <w:rFonts w:ascii="BIZ UDPゴシック" w:eastAsia="BIZ UDPゴシック" w:hAnsi="BIZ UDPゴシック" w:hint="eastAsia"/>
          <w:color w:val="000000" w:themeColor="text1"/>
          <w:sz w:val="22"/>
          <w:shd w:val="clear" w:color="auto" w:fill="FFFFFF"/>
        </w:rPr>
        <w:t>ごとの</w:t>
      </w:r>
      <w:r w:rsidRPr="00804601">
        <w:rPr>
          <w:rFonts w:ascii="BIZ UDPゴシック" w:eastAsia="BIZ UDPゴシック" w:hAnsi="BIZ UDPゴシック" w:hint="eastAsia"/>
          <w:color w:val="000000" w:themeColor="text1"/>
          <w:sz w:val="22"/>
          <w:shd w:val="clear" w:color="auto" w:fill="FFFFFF"/>
        </w:rPr>
        <w:t>時間割</w:t>
      </w:r>
      <w:r w:rsidR="006F30C9" w:rsidRPr="00804601">
        <w:rPr>
          <w:rFonts w:ascii="BIZ UDPゴシック" w:eastAsia="BIZ UDPゴシック" w:hAnsi="BIZ UDPゴシック" w:hint="eastAsia"/>
          <w:color w:val="000000" w:themeColor="text1"/>
          <w:sz w:val="22"/>
          <w:shd w:val="clear" w:color="auto" w:fill="FFFFFF"/>
        </w:rPr>
        <w:t>や</w:t>
      </w:r>
      <w:r w:rsidR="001B6238" w:rsidRPr="00804601">
        <w:rPr>
          <w:rFonts w:ascii="BIZ UDPゴシック" w:eastAsia="BIZ UDPゴシック" w:hAnsi="BIZ UDPゴシック" w:hint="eastAsia"/>
          <w:color w:val="000000" w:themeColor="text1"/>
          <w:sz w:val="22"/>
          <w:shd w:val="clear" w:color="auto" w:fill="FFFFFF"/>
        </w:rPr>
        <w:t>掲示板</w:t>
      </w:r>
      <w:r w:rsidRPr="00804601">
        <w:rPr>
          <w:rFonts w:ascii="BIZ UDPゴシック" w:eastAsia="BIZ UDPゴシック" w:hAnsi="BIZ UDPゴシック" w:hint="eastAsia"/>
          <w:color w:val="000000" w:themeColor="text1"/>
          <w:sz w:val="22"/>
          <w:shd w:val="clear" w:color="auto" w:fill="FFFFFF"/>
        </w:rPr>
        <w:t>、シラバス</w:t>
      </w:r>
      <w:r w:rsidR="006F30C9" w:rsidRPr="00804601">
        <w:rPr>
          <w:rFonts w:ascii="BIZ UDPゴシック" w:eastAsia="BIZ UDPゴシック" w:hAnsi="BIZ UDPゴシック" w:hint="eastAsia"/>
          <w:color w:val="000000" w:themeColor="text1"/>
          <w:sz w:val="22"/>
          <w:shd w:val="clear" w:color="auto" w:fill="FFFFFF"/>
        </w:rPr>
        <w:t>を参照</w:t>
      </w:r>
      <w:r w:rsidRPr="00804601">
        <w:rPr>
          <w:rFonts w:ascii="BIZ UDPゴシック" w:eastAsia="BIZ UDPゴシック" w:hAnsi="BIZ UDPゴシック" w:hint="eastAsia"/>
          <w:color w:val="000000" w:themeColor="text1"/>
          <w:sz w:val="22"/>
          <w:shd w:val="clear" w:color="auto" w:fill="FFFFFF"/>
        </w:rPr>
        <w:t>）</w:t>
      </w:r>
    </w:p>
    <w:p w14:paraId="136179D8" w14:textId="3551DB82" w:rsidR="00E10226" w:rsidRPr="00804601" w:rsidRDefault="00E10226"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附属図書館Online Catalog</w:t>
      </w:r>
      <w:r w:rsidR="006F30C9" w:rsidRPr="00804601">
        <w:rPr>
          <w:rFonts w:ascii="BIZ UDPゴシック" w:eastAsia="BIZ UDPゴシック" w:hAnsi="BIZ UDPゴシック" w:hint="eastAsia"/>
          <w:color w:val="000000" w:themeColor="text1"/>
          <w:sz w:val="22"/>
          <w:shd w:val="clear" w:color="auto" w:fill="FFFFFF"/>
        </w:rPr>
        <w:t>（図書の検索や予約）</w:t>
      </w:r>
    </w:p>
    <w:p w14:paraId="2FDF9C44" w14:textId="2C5FC561" w:rsidR="00A82A60" w:rsidRPr="00804601" w:rsidRDefault="00A82A60"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阪大生のあり・をり・はべり・いまそかりマガジン『まちかねっ！』</w:t>
      </w:r>
    </w:p>
    <w:p w14:paraId="1D8C01C7" w14:textId="2C6A0091" w:rsidR="00E10226" w:rsidRPr="00804601" w:rsidRDefault="006F30C9"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3キャンパスを結ぶ</w:t>
      </w:r>
      <w:r w:rsidR="00E10226" w:rsidRPr="00804601">
        <w:rPr>
          <w:rFonts w:ascii="BIZ UDPゴシック" w:eastAsia="BIZ UDPゴシック" w:hAnsi="BIZ UDPゴシック" w:hint="eastAsia"/>
          <w:color w:val="000000" w:themeColor="text1"/>
          <w:sz w:val="22"/>
          <w:shd w:val="clear" w:color="auto" w:fill="FFFFFF"/>
        </w:rPr>
        <w:t>学内連絡バス時刻表</w:t>
      </w:r>
    </w:p>
    <w:p w14:paraId="197A206E" w14:textId="5248BF1F" w:rsidR="00E10226" w:rsidRPr="00804601" w:rsidRDefault="00E10226"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「入学時アンケート」など、時季と属性に合わせたタブも自動的に</w:t>
      </w:r>
      <w:r w:rsidR="000829DD" w:rsidRPr="00804601">
        <w:rPr>
          <w:rFonts w:ascii="BIZ UDPゴシック" w:eastAsia="BIZ UDPゴシック" w:hAnsi="BIZ UDPゴシック" w:hint="eastAsia"/>
          <w:color w:val="000000" w:themeColor="text1"/>
          <w:sz w:val="22"/>
          <w:shd w:val="clear" w:color="auto" w:fill="FFFFFF"/>
        </w:rPr>
        <w:t>表示</w:t>
      </w:r>
    </w:p>
    <w:p w14:paraId="3CEE0CEB" w14:textId="063A0604" w:rsidR="000829DD" w:rsidRPr="00804601" w:rsidRDefault="000829DD"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学内システムログイン時の多要素認証（MFA）アプリとしても使用可能</w:t>
      </w:r>
    </w:p>
    <w:p w14:paraId="5CFEDF92" w14:textId="20AC8BC3" w:rsidR="000829DD" w:rsidRPr="00804601" w:rsidRDefault="00772142"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w:t>
      </w:r>
      <w:r w:rsidR="000829DD" w:rsidRPr="00804601">
        <w:rPr>
          <w:rFonts w:ascii="BIZ UDPゴシック" w:eastAsia="BIZ UDPゴシック" w:hAnsi="BIZ UDPゴシック" w:hint="eastAsia"/>
          <w:color w:val="000000" w:themeColor="text1"/>
          <w:sz w:val="22"/>
          <w:shd w:val="clear" w:color="auto" w:fill="FFFFFF"/>
        </w:rPr>
        <w:t>今回追加予定</w:t>
      </w:r>
      <w:r w:rsidRPr="00804601">
        <w:rPr>
          <w:rFonts w:ascii="BIZ UDPゴシック" w:eastAsia="BIZ UDPゴシック" w:hAnsi="BIZ UDPゴシック" w:hint="eastAsia"/>
          <w:color w:val="000000" w:themeColor="text1"/>
          <w:sz w:val="22"/>
          <w:shd w:val="clear" w:color="auto" w:fill="FFFFFF"/>
        </w:rPr>
        <w:t>》</w:t>
      </w:r>
      <w:r w:rsidR="000829DD" w:rsidRPr="00804601">
        <w:rPr>
          <w:rFonts w:ascii="BIZ UDPゴシック" w:eastAsia="BIZ UDPゴシック" w:hAnsi="BIZ UDPゴシック" w:hint="eastAsia"/>
          <w:color w:val="000000" w:themeColor="text1"/>
          <w:sz w:val="22"/>
          <w:shd w:val="clear" w:color="auto" w:fill="FFFFFF"/>
        </w:rPr>
        <w:t>デジタル学生証・教職員証</w:t>
      </w:r>
      <w:r w:rsidR="00EE3621" w:rsidRPr="00804601">
        <w:rPr>
          <w:rFonts w:ascii="BIZ UDPゴシック" w:eastAsia="BIZ UDPゴシック" w:hAnsi="BIZ UDPゴシック" w:hint="eastAsia"/>
          <w:color w:val="000000" w:themeColor="text1"/>
          <w:sz w:val="22"/>
          <w:shd w:val="clear" w:color="auto" w:fill="FFFFFF"/>
        </w:rPr>
        <w:t>機能</w:t>
      </w:r>
    </w:p>
    <w:p w14:paraId="7D3AD055" w14:textId="6ADC41D4" w:rsidR="00E10226" w:rsidRPr="00804601" w:rsidRDefault="00772142" w:rsidP="00804601">
      <w:pPr>
        <w:pStyle w:val="af3"/>
        <w:numPr>
          <w:ilvl w:val="0"/>
          <w:numId w:val="29"/>
        </w:numPr>
        <w:spacing w:line="340" w:lineRule="exact"/>
        <w:ind w:leftChars="0" w:left="851" w:hanging="31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w:t>
      </w:r>
      <w:r w:rsidR="00A82A60" w:rsidRPr="00804601">
        <w:rPr>
          <w:rFonts w:ascii="BIZ UDPゴシック" w:eastAsia="BIZ UDPゴシック" w:hAnsi="BIZ UDPゴシック" w:hint="eastAsia"/>
          <w:color w:val="000000" w:themeColor="text1"/>
          <w:sz w:val="22"/>
          <w:shd w:val="clear" w:color="auto" w:fill="FFFFFF"/>
        </w:rPr>
        <w:t>今回追加予定</w:t>
      </w:r>
      <w:r w:rsidRPr="00804601">
        <w:rPr>
          <w:rFonts w:ascii="BIZ UDPゴシック" w:eastAsia="BIZ UDPゴシック" w:hAnsi="BIZ UDPゴシック" w:hint="eastAsia"/>
          <w:color w:val="000000" w:themeColor="text1"/>
          <w:sz w:val="22"/>
          <w:shd w:val="clear" w:color="auto" w:fill="FFFFFF"/>
        </w:rPr>
        <w:t>》</w:t>
      </w:r>
      <w:r w:rsidR="00E10226" w:rsidRPr="00804601">
        <w:rPr>
          <w:rFonts w:ascii="BIZ UDPゴシック" w:eastAsia="BIZ UDPゴシック" w:hAnsi="BIZ UDPゴシック" w:hint="eastAsia"/>
          <w:color w:val="000000" w:themeColor="text1"/>
          <w:sz w:val="22"/>
          <w:shd w:val="clear" w:color="auto" w:fill="FFFFFF"/>
        </w:rPr>
        <w:t>プッシュ通知機能</w:t>
      </w:r>
    </w:p>
    <w:p w14:paraId="57EBA070" w14:textId="1DFBFB8C" w:rsidR="00AC4A96" w:rsidRPr="00804601" w:rsidRDefault="00AC4A96" w:rsidP="00AC4A96">
      <w:pPr>
        <w:pStyle w:val="Web"/>
        <w:jc w:val="center"/>
        <w:rPr>
          <w:color w:val="000000" w:themeColor="text1"/>
        </w:rPr>
      </w:pPr>
      <w:r w:rsidRPr="00804601">
        <w:rPr>
          <w:noProof/>
          <w:color w:val="000000" w:themeColor="text1"/>
        </w:rPr>
        <w:drawing>
          <wp:inline distT="0" distB="0" distL="0" distR="0" wp14:anchorId="739F5A19" wp14:editId="439C67C4">
            <wp:extent cx="1325540" cy="2700000"/>
            <wp:effectExtent l="0" t="0" r="8255" b="5715"/>
            <wp:docPr id="10290516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540" cy="2700000"/>
                    </a:xfrm>
                    <a:prstGeom prst="rect">
                      <a:avLst/>
                    </a:prstGeom>
                    <a:noFill/>
                    <a:ln>
                      <a:noFill/>
                    </a:ln>
                  </pic:spPr>
                </pic:pic>
              </a:graphicData>
            </a:graphic>
          </wp:inline>
        </w:drawing>
      </w:r>
      <w:r w:rsidRPr="00804601">
        <w:rPr>
          <w:rFonts w:hint="eastAsia"/>
          <w:color w:val="000000" w:themeColor="text1"/>
        </w:rPr>
        <w:t xml:space="preserve">　</w:t>
      </w:r>
      <w:r w:rsidRPr="00804601">
        <w:rPr>
          <w:noProof/>
          <w:color w:val="000000" w:themeColor="text1"/>
        </w:rPr>
        <w:drawing>
          <wp:inline distT="0" distB="0" distL="0" distR="0" wp14:anchorId="795F4518" wp14:editId="2E81C62D">
            <wp:extent cx="1246966" cy="2700000"/>
            <wp:effectExtent l="0" t="0" r="0" b="5715"/>
            <wp:docPr id="5814343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6966" cy="2700000"/>
                    </a:xfrm>
                    <a:prstGeom prst="rect">
                      <a:avLst/>
                    </a:prstGeom>
                    <a:noFill/>
                    <a:ln>
                      <a:noFill/>
                    </a:ln>
                  </pic:spPr>
                </pic:pic>
              </a:graphicData>
            </a:graphic>
          </wp:inline>
        </w:drawing>
      </w:r>
      <w:r w:rsidRPr="00804601">
        <w:rPr>
          <w:rFonts w:hint="eastAsia"/>
          <w:color w:val="000000" w:themeColor="text1"/>
        </w:rPr>
        <w:t xml:space="preserve">　</w:t>
      </w:r>
      <w:r w:rsidRPr="00804601">
        <w:rPr>
          <w:noProof/>
          <w:color w:val="000000" w:themeColor="text1"/>
        </w:rPr>
        <w:drawing>
          <wp:inline distT="0" distB="0" distL="0" distR="0" wp14:anchorId="0043C871" wp14:editId="5CD9E70D">
            <wp:extent cx="1291812" cy="2700000"/>
            <wp:effectExtent l="0" t="0" r="3810" b="5715"/>
            <wp:docPr id="5285116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1812" cy="2700000"/>
                    </a:xfrm>
                    <a:prstGeom prst="rect">
                      <a:avLst/>
                    </a:prstGeom>
                    <a:noFill/>
                    <a:ln>
                      <a:noFill/>
                    </a:ln>
                  </pic:spPr>
                </pic:pic>
              </a:graphicData>
            </a:graphic>
          </wp:inline>
        </w:drawing>
      </w:r>
      <w:r w:rsidRPr="00804601">
        <w:rPr>
          <w:rFonts w:hint="eastAsia"/>
          <w:color w:val="000000" w:themeColor="text1"/>
        </w:rPr>
        <w:t xml:space="preserve">　</w:t>
      </w:r>
      <w:r w:rsidRPr="00804601">
        <w:rPr>
          <w:noProof/>
          <w:color w:val="000000" w:themeColor="text1"/>
        </w:rPr>
        <w:drawing>
          <wp:inline distT="0" distB="0" distL="0" distR="0" wp14:anchorId="0E47148A" wp14:editId="5DE95E77">
            <wp:extent cx="1246966" cy="2700000"/>
            <wp:effectExtent l="0" t="0" r="0" b="5715"/>
            <wp:docPr id="13000645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6966" cy="2700000"/>
                    </a:xfrm>
                    <a:prstGeom prst="rect">
                      <a:avLst/>
                    </a:prstGeom>
                    <a:noFill/>
                    <a:ln>
                      <a:noFill/>
                    </a:ln>
                  </pic:spPr>
                </pic:pic>
              </a:graphicData>
            </a:graphic>
          </wp:inline>
        </w:drawing>
      </w:r>
    </w:p>
    <w:p w14:paraId="69B4F9BE" w14:textId="5B60C84E" w:rsidR="00233F04" w:rsidRPr="00804601" w:rsidRDefault="00233F04" w:rsidP="00233F04">
      <w:pPr>
        <w:spacing w:line="340" w:lineRule="exact"/>
        <w:ind w:leftChars="202" w:left="424" w:firstLineChars="100" w:firstLine="220"/>
        <w:rPr>
          <w:rFonts w:ascii="BIZ UDPゴシック" w:eastAsia="BIZ UDPゴシック" w:hAnsi="BIZ UDPゴシック"/>
          <w:color w:val="000000" w:themeColor="text1"/>
          <w:sz w:val="22"/>
          <w:shd w:val="clear" w:color="auto" w:fill="FFFFFF"/>
        </w:rPr>
      </w:pPr>
      <w:r w:rsidRPr="00804601">
        <w:rPr>
          <w:rFonts w:ascii="BIZ UDPゴシック" w:eastAsia="BIZ UDPゴシック" w:hAnsi="BIZ UDPゴシック" w:hint="eastAsia"/>
          <w:color w:val="000000" w:themeColor="text1"/>
          <w:sz w:val="22"/>
          <w:shd w:val="clear" w:color="auto" w:fill="FFFFFF"/>
        </w:rPr>
        <w:t>また、学外</w:t>
      </w:r>
      <w:r w:rsidR="005E46CF" w:rsidRPr="00804601">
        <w:rPr>
          <w:rFonts w:ascii="BIZ UDPゴシック" w:eastAsia="BIZ UDPゴシック" w:hAnsi="BIZ UDPゴシック" w:hint="eastAsia"/>
          <w:color w:val="000000" w:themeColor="text1"/>
          <w:sz w:val="22"/>
          <w:shd w:val="clear" w:color="auto" w:fill="FFFFFF"/>
        </w:rPr>
        <w:t>の方（受験生、卒業生、保護者、一般の方</w:t>
      </w:r>
      <w:r w:rsidR="00C83453" w:rsidRPr="00804601">
        <w:rPr>
          <w:rFonts w:ascii="BIZ UDPゴシック" w:eastAsia="BIZ UDPゴシック" w:hAnsi="BIZ UDPゴシック" w:hint="eastAsia"/>
          <w:color w:val="000000" w:themeColor="text1"/>
          <w:sz w:val="22"/>
          <w:shd w:val="clear" w:color="auto" w:fill="FFFFFF"/>
        </w:rPr>
        <w:t>等</w:t>
      </w:r>
      <w:r w:rsidR="005E46CF" w:rsidRPr="00804601">
        <w:rPr>
          <w:rFonts w:ascii="BIZ UDPゴシック" w:eastAsia="BIZ UDPゴシック" w:hAnsi="BIZ UDPゴシック" w:hint="eastAsia"/>
          <w:color w:val="000000" w:themeColor="text1"/>
          <w:sz w:val="22"/>
          <w:shd w:val="clear" w:color="auto" w:fill="FFFFFF"/>
        </w:rPr>
        <w:t>）にも、</w:t>
      </w:r>
      <w:r w:rsidR="002600F3" w:rsidRPr="00804601">
        <w:rPr>
          <w:rFonts w:ascii="BIZ UDPゴシック" w:eastAsia="BIZ UDPゴシック" w:hAnsi="BIZ UDPゴシック" w:hint="eastAsia"/>
          <w:color w:val="000000" w:themeColor="text1"/>
          <w:sz w:val="22"/>
          <w:shd w:val="clear" w:color="auto" w:fill="FFFFFF"/>
        </w:rPr>
        <w:t>大阪大学とつながる便利で楽しい</w:t>
      </w:r>
      <w:r w:rsidR="005E46CF" w:rsidRPr="00804601">
        <w:rPr>
          <w:rFonts w:ascii="BIZ UDPゴシック" w:eastAsia="BIZ UDPゴシック" w:hAnsi="BIZ UDPゴシック" w:hint="eastAsia"/>
          <w:color w:val="000000" w:themeColor="text1"/>
          <w:sz w:val="22"/>
          <w:shd w:val="clear" w:color="auto" w:fill="FFFFFF"/>
        </w:rPr>
        <w:t>機能をご利用いただくことができます。</w:t>
      </w:r>
    </w:p>
    <w:p w14:paraId="55ADD831" w14:textId="1DCD57FB" w:rsidR="00233F04" w:rsidRPr="00804601" w:rsidRDefault="00233F04" w:rsidP="00233F04">
      <w:pPr>
        <w:spacing w:line="340" w:lineRule="exact"/>
        <w:ind w:leftChars="202" w:left="424" w:firstLineChars="100" w:firstLine="200"/>
        <w:rPr>
          <w:rFonts w:ascii="BIZ UDPゴシック" w:eastAsia="BIZ UDPゴシック" w:hAnsi="BIZ UDPゴシック"/>
          <w:color w:val="000000" w:themeColor="text1"/>
          <w:sz w:val="20"/>
          <w:szCs w:val="20"/>
          <w:shd w:val="clear" w:color="auto" w:fill="FFFFFF"/>
        </w:rPr>
      </w:pPr>
      <w:r w:rsidRPr="00804601">
        <w:rPr>
          <w:rFonts w:ascii="BIZ UDPゴシック" w:eastAsia="BIZ UDPゴシック" w:hAnsi="BIZ UDPゴシック" w:hint="eastAsia"/>
          <w:color w:val="000000" w:themeColor="text1"/>
          <w:sz w:val="20"/>
          <w:szCs w:val="20"/>
          <w:shd w:val="clear" w:color="auto" w:fill="FFFFFF"/>
        </w:rPr>
        <w:t>参考</w:t>
      </w:r>
      <w:r w:rsidRPr="00804601">
        <w:rPr>
          <w:rFonts w:ascii="BIZ UDPゴシック" w:eastAsia="BIZ UDPゴシック" w:hAnsi="BIZ UDPゴシック"/>
          <w:color w:val="000000" w:themeColor="text1"/>
          <w:sz w:val="20"/>
          <w:szCs w:val="20"/>
          <w:shd w:val="clear" w:color="auto" w:fill="FFFFFF"/>
        </w:rPr>
        <w:t xml:space="preserve">URL: </w:t>
      </w:r>
      <w:hyperlink r:id="rId20" w:history="1">
        <w:r w:rsidRPr="00804601">
          <w:rPr>
            <w:rStyle w:val="af1"/>
            <w:rFonts w:ascii="BIZ UDPゴシック" w:eastAsia="BIZ UDPゴシック" w:hAnsi="BIZ UDPゴシック"/>
            <w:sz w:val="20"/>
            <w:szCs w:val="20"/>
            <w:shd w:val="clear" w:color="auto" w:fill="FFFFFF"/>
          </w:rPr>
          <w:t>https://www.osaka-u.ac.jp/ja/guide/public-relations/MyHandai_app</w:t>
        </w:r>
      </w:hyperlink>
    </w:p>
    <w:p w14:paraId="2786FFDF" w14:textId="77777777" w:rsidR="00573E60" w:rsidRPr="00804601" w:rsidRDefault="00573E60" w:rsidP="008321CB">
      <w:pPr>
        <w:spacing w:line="300" w:lineRule="exact"/>
        <w:rPr>
          <w:rFonts w:ascii="BIZ UDPゴシック" w:eastAsia="BIZ UDPゴシック" w:hAnsi="BIZ UDPゴシック"/>
          <w:color w:val="000000" w:themeColor="text1"/>
          <w:sz w:val="22"/>
          <w:shd w:val="clear" w:color="auto" w:fill="FFFFFF"/>
        </w:rPr>
      </w:pPr>
    </w:p>
    <w:p w14:paraId="18267EF1" w14:textId="76BF8490" w:rsidR="005478DC" w:rsidRPr="00804601" w:rsidRDefault="005478DC" w:rsidP="4BB4179B">
      <w:pPr>
        <w:spacing w:line="300" w:lineRule="exact"/>
        <w:rPr>
          <w:rFonts w:ascii="BIZ UDPゴシック" w:eastAsia="BIZ UDPゴシック" w:hAnsi="BIZ UDPゴシック"/>
          <w:color w:val="000000" w:themeColor="text1"/>
          <w:sz w:val="22"/>
          <w:shd w:val="clear" w:color="auto" w:fill="FFFFFF"/>
        </w:rPr>
      </w:pPr>
    </w:p>
    <w:sectPr w:rsidR="005478DC" w:rsidRPr="00804601" w:rsidSect="00B60784">
      <w:headerReference w:type="default" r:id="rId21"/>
      <w:footerReference w:type="default" r:id="rId22"/>
      <w:headerReference w:type="first" r:id="rId23"/>
      <w:footerReference w:type="first" r:id="rId24"/>
      <w:pgSz w:w="11906" w:h="16838" w:code="9"/>
      <w:pgMar w:top="1418" w:right="851" w:bottom="1134" w:left="851" w:header="170" w:footer="51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8C454" w14:textId="77777777" w:rsidR="00826232" w:rsidRDefault="00826232" w:rsidP="00DA7381">
      <w:r>
        <w:separator/>
      </w:r>
    </w:p>
  </w:endnote>
  <w:endnote w:type="continuationSeparator" w:id="0">
    <w:p w14:paraId="51366C47" w14:textId="77777777" w:rsidR="00826232" w:rsidRDefault="00826232" w:rsidP="00DA7381">
      <w:r>
        <w:continuationSeparator/>
      </w:r>
    </w:p>
  </w:endnote>
  <w:endnote w:type="continuationNotice" w:id="1">
    <w:p w14:paraId="76BD75FC" w14:textId="77777777" w:rsidR="00826232" w:rsidRDefault="00826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メイリオ">
    <w:altName w:val="Meiryo"/>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Roboto">
    <w:charset w:val="00"/>
    <w:family w:val="auto"/>
    <w:pitch w:val="variable"/>
    <w:sig w:usb0="E0000AFF" w:usb1="5000217F" w:usb2="00000021"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5C6A8FB6" w14:paraId="0E6446BB" w14:textId="77777777" w:rsidTr="5C6A8FB6">
      <w:trPr>
        <w:trHeight w:val="300"/>
      </w:trPr>
      <w:tc>
        <w:tcPr>
          <w:tcW w:w="3400" w:type="dxa"/>
        </w:tcPr>
        <w:p w14:paraId="5A09C600" w14:textId="03B6AFB0" w:rsidR="5C6A8FB6" w:rsidRDefault="5C6A8FB6" w:rsidP="5C6A8FB6">
          <w:pPr>
            <w:pStyle w:val="a3"/>
            <w:ind w:left="-115"/>
            <w:jc w:val="left"/>
          </w:pPr>
        </w:p>
      </w:tc>
      <w:tc>
        <w:tcPr>
          <w:tcW w:w="3400" w:type="dxa"/>
        </w:tcPr>
        <w:p w14:paraId="3E132462" w14:textId="3097F508" w:rsidR="5C6A8FB6" w:rsidRDefault="5C6A8FB6" w:rsidP="5C6A8FB6">
          <w:pPr>
            <w:pStyle w:val="a3"/>
            <w:jc w:val="center"/>
          </w:pPr>
        </w:p>
      </w:tc>
      <w:tc>
        <w:tcPr>
          <w:tcW w:w="3400" w:type="dxa"/>
        </w:tcPr>
        <w:p w14:paraId="48F89110" w14:textId="69C2E3A3" w:rsidR="5C6A8FB6" w:rsidRDefault="5C6A8FB6" w:rsidP="5C6A8FB6">
          <w:pPr>
            <w:pStyle w:val="a3"/>
            <w:ind w:right="-115"/>
            <w:jc w:val="right"/>
          </w:pPr>
        </w:p>
      </w:tc>
    </w:tr>
  </w:tbl>
  <w:p w14:paraId="6FF865EA" w14:textId="1C056503" w:rsidR="5C6A8FB6" w:rsidRDefault="5C6A8FB6" w:rsidP="5C6A8FB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F034" w14:textId="5A9E5180" w:rsidR="00892996" w:rsidRPr="003808BA" w:rsidRDefault="00892996" w:rsidP="003808BA">
    <w:pPr>
      <w:pStyle w:val="a5"/>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24106" w14:textId="77777777" w:rsidR="00826232" w:rsidRDefault="00826232" w:rsidP="00DA7381">
      <w:r>
        <w:separator/>
      </w:r>
    </w:p>
  </w:footnote>
  <w:footnote w:type="continuationSeparator" w:id="0">
    <w:p w14:paraId="1CA2948B" w14:textId="77777777" w:rsidR="00826232" w:rsidRDefault="00826232" w:rsidP="00DA7381">
      <w:r>
        <w:continuationSeparator/>
      </w:r>
    </w:p>
  </w:footnote>
  <w:footnote w:type="continuationNotice" w:id="1">
    <w:p w14:paraId="5F995E06" w14:textId="77777777" w:rsidR="00826232" w:rsidRDefault="00826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E822" w14:textId="3B3092FA" w:rsidR="001D36E4" w:rsidRPr="009F48A2" w:rsidRDefault="00B60784" w:rsidP="000F69C0">
    <w:pPr>
      <w:ind w:leftChars="-405" w:left="-850"/>
      <w:jc w:val="right"/>
      <w:rPr>
        <w:sz w:val="48"/>
        <w:szCs w:val="48"/>
      </w:rPr>
    </w:pPr>
    <w:r w:rsidRPr="00804601">
      <w:rPr>
        <w:rFonts w:ascii="BIZ UDPゴシック" w:eastAsia="BIZ UDPゴシック" w:hAnsi="BIZ UDPゴシック"/>
        <w:noProof/>
      </w:rPr>
      <w:drawing>
        <wp:anchor distT="0" distB="0" distL="114300" distR="114300" simplePos="0" relativeHeight="251660288" behindDoc="0" locked="0" layoutInCell="1" allowOverlap="1" wp14:anchorId="5426E611" wp14:editId="00CA6819">
          <wp:simplePos x="0" y="0"/>
          <wp:positionH relativeFrom="margin">
            <wp:posOffset>116205</wp:posOffset>
          </wp:positionH>
          <wp:positionV relativeFrom="topMargin">
            <wp:posOffset>553720</wp:posOffset>
          </wp:positionV>
          <wp:extent cx="6184900" cy="330835"/>
          <wp:effectExtent l="0" t="0" r="6350" b="0"/>
          <wp:wrapNone/>
          <wp:docPr id="1911229980" name="図 1911229980" descr="Macintosh HD:Users:yuichi:Downloads:プレスリリース素材:プレスリリース素材:png: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ichi:Downloads:プレスリリース素材:プレスリリース素材:png:inde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8490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601">
      <w:rPr>
        <w:rFonts w:ascii="BIZ UDPゴシック" w:eastAsia="BIZ UDPゴシック" w:hAnsi="BIZ UDPゴシック"/>
        <w:noProof/>
      </w:rPr>
      <w:drawing>
        <wp:anchor distT="0" distB="0" distL="114300" distR="114300" simplePos="0" relativeHeight="251659264" behindDoc="0" locked="0" layoutInCell="1" allowOverlap="1" wp14:anchorId="349EA914" wp14:editId="76499AF4">
          <wp:simplePos x="0" y="0"/>
          <wp:positionH relativeFrom="margin">
            <wp:posOffset>4358640</wp:posOffset>
          </wp:positionH>
          <wp:positionV relativeFrom="paragraph">
            <wp:posOffset>123825</wp:posOffset>
          </wp:positionV>
          <wp:extent cx="1884680" cy="575310"/>
          <wp:effectExtent l="0" t="0" r="1270" b="0"/>
          <wp:wrapNone/>
          <wp:docPr id="344796433" name="図 34479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84680" cy="575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AE86" w14:textId="32FD9067" w:rsidR="00C05A9B" w:rsidRDefault="00B60784">
    <w:pPr>
      <w:pStyle w:val="a3"/>
    </w:pPr>
    <w:r w:rsidRPr="00804601">
      <w:rPr>
        <w:rFonts w:ascii="BIZ UDPゴシック" w:eastAsia="BIZ UDPゴシック" w:hAnsi="BIZ UDPゴシック"/>
        <w:noProof/>
      </w:rPr>
      <w:drawing>
        <wp:anchor distT="0" distB="0" distL="114300" distR="114300" simplePos="0" relativeHeight="251662336" behindDoc="0" locked="0" layoutInCell="1" allowOverlap="1" wp14:anchorId="2FB1F41E" wp14:editId="6F0E2FB1">
          <wp:simplePos x="0" y="0"/>
          <wp:positionH relativeFrom="margin">
            <wp:posOffset>4388485</wp:posOffset>
          </wp:positionH>
          <wp:positionV relativeFrom="paragraph">
            <wp:posOffset>126365</wp:posOffset>
          </wp:positionV>
          <wp:extent cx="1884680" cy="575310"/>
          <wp:effectExtent l="0" t="0" r="1270" b="0"/>
          <wp:wrapNone/>
          <wp:docPr id="311809705" name="図 31180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4680" cy="575310"/>
                  </a:xfrm>
                  <a:prstGeom prst="rect">
                    <a:avLst/>
                  </a:prstGeom>
                </pic:spPr>
              </pic:pic>
            </a:graphicData>
          </a:graphic>
          <wp14:sizeRelH relativeFrom="margin">
            <wp14:pctWidth>0</wp14:pctWidth>
          </wp14:sizeRelH>
          <wp14:sizeRelV relativeFrom="margin">
            <wp14:pctHeight>0</wp14:pctHeight>
          </wp14:sizeRelV>
        </wp:anchor>
      </w:drawing>
    </w:r>
    <w:r w:rsidRPr="00804601">
      <w:rPr>
        <w:rFonts w:ascii="BIZ UDPゴシック" w:eastAsia="BIZ UDPゴシック" w:hAnsi="BIZ UDPゴシック"/>
        <w:noProof/>
      </w:rPr>
      <w:drawing>
        <wp:anchor distT="0" distB="0" distL="114300" distR="114300" simplePos="0" relativeHeight="251663360" behindDoc="0" locked="0" layoutInCell="1" allowOverlap="1" wp14:anchorId="63EF89FE" wp14:editId="761F186E">
          <wp:simplePos x="0" y="0"/>
          <wp:positionH relativeFrom="margin">
            <wp:posOffset>141605</wp:posOffset>
          </wp:positionH>
          <wp:positionV relativeFrom="topMargin">
            <wp:posOffset>551976</wp:posOffset>
          </wp:positionV>
          <wp:extent cx="6184900" cy="330835"/>
          <wp:effectExtent l="0" t="0" r="6350" b="0"/>
          <wp:wrapNone/>
          <wp:docPr id="1874329316" name="図 1874329316" descr="Macintosh HD:Users:yuichi:Downloads:プレスリリース素材:プレスリリース素材:png: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ichi:Downloads:プレスリリース素材:プレスリリース素材:png:index.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84900" cy="330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9B5"/>
    <w:multiLevelType w:val="hybridMultilevel"/>
    <w:tmpl w:val="2C681E72"/>
    <w:lvl w:ilvl="0" w:tplc="7994C3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4367D2"/>
    <w:multiLevelType w:val="hybridMultilevel"/>
    <w:tmpl w:val="ABD810B4"/>
    <w:lvl w:ilvl="0" w:tplc="E64C9990">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076391"/>
    <w:multiLevelType w:val="hybridMultilevel"/>
    <w:tmpl w:val="3476E36C"/>
    <w:lvl w:ilvl="0" w:tplc="04090005">
      <w:start w:val="1"/>
      <w:numFmt w:val="bullet"/>
      <w:lvlText w:val=""/>
      <w:lvlJc w:val="left"/>
      <w:pPr>
        <w:ind w:left="1084" w:hanging="440"/>
      </w:pPr>
      <w:rPr>
        <w:rFonts w:ascii="Wingdings" w:hAnsi="Wingdings" w:hint="default"/>
      </w:rPr>
    </w:lvl>
    <w:lvl w:ilvl="1" w:tplc="0409000B" w:tentative="1">
      <w:start w:val="1"/>
      <w:numFmt w:val="bullet"/>
      <w:lvlText w:val=""/>
      <w:lvlJc w:val="left"/>
      <w:pPr>
        <w:ind w:left="1524" w:hanging="440"/>
      </w:pPr>
      <w:rPr>
        <w:rFonts w:ascii="Wingdings" w:hAnsi="Wingdings" w:hint="default"/>
      </w:rPr>
    </w:lvl>
    <w:lvl w:ilvl="2" w:tplc="0409000D" w:tentative="1">
      <w:start w:val="1"/>
      <w:numFmt w:val="bullet"/>
      <w:lvlText w:val=""/>
      <w:lvlJc w:val="left"/>
      <w:pPr>
        <w:ind w:left="1964" w:hanging="440"/>
      </w:pPr>
      <w:rPr>
        <w:rFonts w:ascii="Wingdings" w:hAnsi="Wingdings" w:hint="default"/>
      </w:rPr>
    </w:lvl>
    <w:lvl w:ilvl="3" w:tplc="04090001" w:tentative="1">
      <w:start w:val="1"/>
      <w:numFmt w:val="bullet"/>
      <w:lvlText w:val=""/>
      <w:lvlJc w:val="left"/>
      <w:pPr>
        <w:ind w:left="2404" w:hanging="440"/>
      </w:pPr>
      <w:rPr>
        <w:rFonts w:ascii="Wingdings" w:hAnsi="Wingdings" w:hint="default"/>
      </w:rPr>
    </w:lvl>
    <w:lvl w:ilvl="4" w:tplc="0409000B" w:tentative="1">
      <w:start w:val="1"/>
      <w:numFmt w:val="bullet"/>
      <w:lvlText w:val=""/>
      <w:lvlJc w:val="left"/>
      <w:pPr>
        <w:ind w:left="2844" w:hanging="440"/>
      </w:pPr>
      <w:rPr>
        <w:rFonts w:ascii="Wingdings" w:hAnsi="Wingdings" w:hint="default"/>
      </w:rPr>
    </w:lvl>
    <w:lvl w:ilvl="5" w:tplc="0409000D" w:tentative="1">
      <w:start w:val="1"/>
      <w:numFmt w:val="bullet"/>
      <w:lvlText w:val=""/>
      <w:lvlJc w:val="left"/>
      <w:pPr>
        <w:ind w:left="3284" w:hanging="440"/>
      </w:pPr>
      <w:rPr>
        <w:rFonts w:ascii="Wingdings" w:hAnsi="Wingdings" w:hint="default"/>
      </w:rPr>
    </w:lvl>
    <w:lvl w:ilvl="6" w:tplc="04090001" w:tentative="1">
      <w:start w:val="1"/>
      <w:numFmt w:val="bullet"/>
      <w:lvlText w:val=""/>
      <w:lvlJc w:val="left"/>
      <w:pPr>
        <w:ind w:left="3724" w:hanging="440"/>
      </w:pPr>
      <w:rPr>
        <w:rFonts w:ascii="Wingdings" w:hAnsi="Wingdings" w:hint="default"/>
      </w:rPr>
    </w:lvl>
    <w:lvl w:ilvl="7" w:tplc="0409000B" w:tentative="1">
      <w:start w:val="1"/>
      <w:numFmt w:val="bullet"/>
      <w:lvlText w:val=""/>
      <w:lvlJc w:val="left"/>
      <w:pPr>
        <w:ind w:left="4164" w:hanging="440"/>
      </w:pPr>
      <w:rPr>
        <w:rFonts w:ascii="Wingdings" w:hAnsi="Wingdings" w:hint="default"/>
      </w:rPr>
    </w:lvl>
    <w:lvl w:ilvl="8" w:tplc="0409000D" w:tentative="1">
      <w:start w:val="1"/>
      <w:numFmt w:val="bullet"/>
      <w:lvlText w:val=""/>
      <w:lvlJc w:val="left"/>
      <w:pPr>
        <w:ind w:left="4604" w:hanging="440"/>
      </w:pPr>
      <w:rPr>
        <w:rFonts w:ascii="Wingdings" w:hAnsi="Wingdings" w:hint="default"/>
      </w:rPr>
    </w:lvl>
  </w:abstractNum>
  <w:abstractNum w:abstractNumId="3" w15:restartNumberingAfterBreak="0">
    <w:nsid w:val="07E04D6B"/>
    <w:multiLevelType w:val="hybridMultilevel"/>
    <w:tmpl w:val="22F2FA7C"/>
    <w:lvl w:ilvl="0" w:tplc="1DE6749C">
      <w:start w:val="3"/>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086C4F53"/>
    <w:multiLevelType w:val="hybridMultilevel"/>
    <w:tmpl w:val="2C725DF2"/>
    <w:lvl w:ilvl="0" w:tplc="EC38D70A">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902916"/>
    <w:multiLevelType w:val="hybridMultilevel"/>
    <w:tmpl w:val="CE982D82"/>
    <w:lvl w:ilvl="0" w:tplc="A71660FA">
      <w:start w:val="1"/>
      <w:numFmt w:val="decimalFullWidth"/>
      <w:lvlText w:val="（%1）"/>
      <w:lvlJc w:val="left"/>
      <w:pPr>
        <w:ind w:left="864" w:hanging="8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582EA3"/>
    <w:multiLevelType w:val="hybridMultilevel"/>
    <w:tmpl w:val="2A26694E"/>
    <w:lvl w:ilvl="0" w:tplc="1ED406D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091694"/>
    <w:multiLevelType w:val="hybridMultilevel"/>
    <w:tmpl w:val="C90C552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632900"/>
    <w:multiLevelType w:val="hybridMultilevel"/>
    <w:tmpl w:val="5F2223F2"/>
    <w:lvl w:ilvl="0" w:tplc="04090005">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89F0EFC"/>
    <w:multiLevelType w:val="hybridMultilevel"/>
    <w:tmpl w:val="9F9E117E"/>
    <w:lvl w:ilvl="0" w:tplc="12B27D40">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B56021"/>
    <w:multiLevelType w:val="hybridMultilevel"/>
    <w:tmpl w:val="C818CD9C"/>
    <w:lvl w:ilvl="0" w:tplc="482632D0">
      <w:start w:val="1"/>
      <w:numFmt w:val="decimalFullWidth"/>
      <w:lvlText w:val="%1．"/>
      <w:lvlJc w:val="left"/>
      <w:pPr>
        <w:ind w:left="1201" w:hanging="720"/>
      </w:pPr>
      <w:rPr>
        <w:rFonts w:hint="default"/>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11" w15:restartNumberingAfterBreak="0">
    <w:nsid w:val="2B2574E3"/>
    <w:multiLevelType w:val="hybridMultilevel"/>
    <w:tmpl w:val="97089C76"/>
    <w:lvl w:ilvl="0" w:tplc="1CFA1380">
      <w:numFmt w:val="bullet"/>
      <w:lvlText w:val=""/>
      <w:lvlJc w:val="left"/>
      <w:pPr>
        <w:ind w:left="360" w:hanging="360"/>
      </w:pPr>
      <w:rPr>
        <w:rFonts w:ascii="Wingdings" w:eastAsia="游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9F7726"/>
    <w:multiLevelType w:val="hybridMultilevel"/>
    <w:tmpl w:val="73FE3368"/>
    <w:lvl w:ilvl="0" w:tplc="0409000F">
      <w:start w:val="1"/>
      <w:numFmt w:val="decimal"/>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3" w15:restartNumberingAfterBreak="0">
    <w:nsid w:val="30CE7D27"/>
    <w:multiLevelType w:val="hybridMultilevel"/>
    <w:tmpl w:val="1BDC3BEC"/>
    <w:lvl w:ilvl="0" w:tplc="BFAA6968">
      <w:start w:val="1"/>
      <w:numFmt w:val="decimalFullWidth"/>
      <w:lvlText w:val="(%1)"/>
      <w:lvlJc w:val="left"/>
      <w:pPr>
        <w:ind w:left="839" w:hanging="720"/>
      </w:pPr>
      <w:rPr>
        <w:rFonts w:hint="default"/>
      </w:rPr>
    </w:lvl>
    <w:lvl w:ilvl="1" w:tplc="04090017" w:tentative="1">
      <w:start w:val="1"/>
      <w:numFmt w:val="aiueoFullWidth"/>
      <w:lvlText w:val="(%2)"/>
      <w:lvlJc w:val="left"/>
      <w:pPr>
        <w:ind w:left="959" w:hanging="420"/>
      </w:pPr>
    </w:lvl>
    <w:lvl w:ilvl="2" w:tplc="04090011" w:tentative="1">
      <w:start w:val="1"/>
      <w:numFmt w:val="decimalEnclosedCircle"/>
      <w:lvlText w:val="%3"/>
      <w:lvlJc w:val="left"/>
      <w:pPr>
        <w:ind w:left="1379" w:hanging="420"/>
      </w:pPr>
    </w:lvl>
    <w:lvl w:ilvl="3" w:tplc="0409000F" w:tentative="1">
      <w:start w:val="1"/>
      <w:numFmt w:val="decimal"/>
      <w:lvlText w:val="%4."/>
      <w:lvlJc w:val="left"/>
      <w:pPr>
        <w:ind w:left="1799" w:hanging="420"/>
      </w:pPr>
    </w:lvl>
    <w:lvl w:ilvl="4" w:tplc="04090017" w:tentative="1">
      <w:start w:val="1"/>
      <w:numFmt w:val="aiueoFullWidth"/>
      <w:lvlText w:val="(%5)"/>
      <w:lvlJc w:val="left"/>
      <w:pPr>
        <w:ind w:left="2219" w:hanging="420"/>
      </w:pPr>
    </w:lvl>
    <w:lvl w:ilvl="5" w:tplc="04090011" w:tentative="1">
      <w:start w:val="1"/>
      <w:numFmt w:val="decimalEnclosedCircle"/>
      <w:lvlText w:val="%6"/>
      <w:lvlJc w:val="left"/>
      <w:pPr>
        <w:ind w:left="2639" w:hanging="420"/>
      </w:pPr>
    </w:lvl>
    <w:lvl w:ilvl="6" w:tplc="0409000F" w:tentative="1">
      <w:start w:val="1"/>
      <w:numFmt w:val="decimal"/>
      <w:lvlText w:val="%7."/>
      <w:lvlJc w:val="left"/>
      <w:pPr>
        <w:ind w:left="3059" w:hanging="420"/>
      </w:pPr>
    </w:lvl>
    <w:lvl w:ilvl="7" w:tplc="04090017" w:tentative="1">
      <w:start w:val="1"/>
      <w:numFmt w:val="aiueoFullWidth"/>
      <w:lvlText w:val="(%8)"/>
      <w:lvlJc w:val="left"/>
      <w:pPr>
        <w:ind w:left="3479" w:hanging="420"/>
      </w:pPr>
    </w:lvl>
    <w:lvl w:ilvl="8" w:tplc="04090011" w:tentative="1">
      <w:start w:val="1"/>
      <w:numFmt w:val="decimalEnclosedCircle"/>
      <w:lvlText w:val="%9"/>
      <w:lvlJc w:val="left"/>
      <w:pPr>
        <w:ind w:left="3899" w:hanging="420"/>
      </w:pPr>
    </w:lvl>
  </w:abstractNum>
  <w:abstractNum w:abstractNumId="14" w15:restartNumberingAfterBreak="0">
    <w:nsid w:val="37114658"/>
    <w:multiLevelType w:val="hybridMultilevel"/>
    <w:tmpl w:val="AB5A3080"/>
    <w:lvl w:ilvl="0" w:tplc="5EE8860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391A5F3C"/>
    <w:multiLevelType w:val="hybridMultilevel"/>
    <w:tmpl w:val="EBBAF4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B573FE2"/>
    <w:multiLevelType w:val="hybridMultilevel"/>
    <w:tmpl w:val="BE00ACD0"/>
    <w:lvl w:ilvl="0" w:tplc="80825F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405C00"/>
    <w:multiLevelType w:val="hybridMultilevel"/>
    <w:tmpl w:val="DAE8ACAE"/>
    <w:lvl w:ilvl="0" w:tplc="56128026">
      <w:start w:val="1"/>
      <w:numFmt w:val="decimalEnclosedCircle"/>
      <w:lvlText w:val="%1"/>
      <w:lvlJc w:val="left"/>
      <w:pPr>
        <w:ind w:left="1004" w:hanging="360"/>
      </w:pPr>
      <w:rPr>
        <w:rFonts w:hint="default"/>
        <w:b w:val="0"/>
      </w:rPr>
    </w:lvl>
    <w:lvl w:ilvl="1" w:tplc="04090017" w:tentative="1">
      <w:start w:val="1"/>
      <w:numFmt w:val="aiueoFullWidth"/>
      <w:lvlText w:val="(%2)"/>
      <w:lvlJc w:val="left"/>
      <w:pPr>
        <w:ind w:left="1524" w:hanging="440"/>
      </w:pPr>
    </w:lvl>
    <w:lvl w:ilvl="2" w:tplc="04090011" w:tentative="1">
      <w:start w:val="1"/>
      <w:numFmt w:val="decimalEnclosedCircle"/>
      <w:lvlText w:val="%3"/>
      <w:lvlJc w:val="left"/>
      <w:pPr>
        <w:ind w:left="1964" w:hanging="440"/>
      </w:pPr>
    </w:lvl>
    <w:lvl w:ilvl="3" w:tplc="0409000F" w:tentative="1">
      <w:start w:val="1"/>
      <w:numFmt w:val="decimal"/>
      <w:lvlText w:val="%4."/>
      <w:lvlJc w:val="left"/>
      <w:pPr>
        <w:ind w:left="2404" w:hanging="440"/>
      </w:pPr>
    </w:lvl>
    <w:lvl w:ilvl="4" w:tplc="04090017" w:tentative="1">
      <w:start w:val="1"/>
      <w:numFmt w:val="aiueoFullWidth"/>
      <w:lvlText w:val="(%5)"/>
      <w:lvlJc w:val="left"/>
      <w:pPr>
        <w:ind w:left="2844" w:hanging="440"/>
      </w:pPr>
    </w:lvl>
    <w:lvl w:ilvl="5" w:tplc="04090011" w:tentative="1">
      <w:start w:val="1"/>
      <w:numFmt w:val="decimalEnclosedCircle"/>
      <w:lvlText w:val="%6"/>
      <w:lvlJc w:val="left"/>
      <w:pPr>
        <w:ind w:left="3284" w:hanging="440"/>
      </w:pPr>
    </w:lvl>
    <w:lvl w:ilvl="6" w:tplc="0409000F" w:tentative="1">
      <w:start w:val="1"/>
      <w:numFmt w:val="decimal"/>
      <w:lvlText w:val="%7."/>
      <w:lvlJc w:val="left"/>
      <w:pPr>
        <w:ind w:left="3724" w:hanging="440"/>
      </w:pPr>
    </w:lvl>
    <w:lvl w:ilvl="7" w:tplc="04090017" w:tentative="1">
      <w:start w:val="1"/>
      <w:numFmt w:val="aiueoFullWidth"/>
      <w:lvlText w:val="(%8)"/>
      <w:lvlJc w:val="left"/>
      <w:pPr>
        <w:ind w:left="4164" w:hanging="440"/>
      </w:pPr>
    </w:lvl>
    <w:lvl w:ilvl="8" w:tplc="04090011" w:tentative="1">
      <w:start w:val="1"/>
      <w:numFmt w:val="decimalEnclosedCircle"/>
      <w:lvlText w:val="%9"/>
      <w:lvlJc w:val="left"/>
      <w:pPr>
        <w:ind w:left="4604" w:hanging="440"/>
      </w:pPr>
    </w:lvl>
  </w:abstractNum>
  <w:abstractNum w:abstractNumId="18" w15:restartNumberingAfterBreak="0">
    <w:nsid w:val="49741E5D"/>
    <w:multiLevelType w:val="hybridMultilevel"/>
    <w:tmpl w:val="636EE29E"/>
    <w:lvl w:ilvl="0" w:tplc="F64C602E">
      <w:start w:val="1"/>
      <w:numFmt w:val="decimalEnclosedCircle"/>
      <w:lvlText w:val="%1"/>
      <w:lvlJc w:val="left"/>
      <w:pPr>
        <w:ind w:left="648" w:hanging="360"/>
      </w:pPr>
      <w:rPr>
        <w:rFonts w:hint="default"/>
      </w:rPr>
    </w:lvl>
    <w:lvl w:ilvl="1" w:tplc="04090017" w:tentative="1">
      <w:start w:val="1"/>
      <w:numFmt w:val="aiueoFullWidth"/>
      <w:lvlText w:val="(%2)"/>
      <w:lvlJc w:val="left"/>
      <w:pPr>
        <w:ind w:left="1128" w:hanging="420"/>
      </w:pPr>
    </w:lvl>
    <w:lvl w:ilvl="2" w:tplc="04090011" w:tentative="1">
      <w:start w:val="1"/>
      <w:numFmt w:val="decimalEnclosedCircle"/>
      <w:lvlText w:val="%3"/>
      <w:lvlJc w:val="left"/>
      <w:pPr>
        <w:ind w:left="1548" w:hanging="420"/>
      </w:pPr>
    </w:lvl>
    <w:lvl w:ilvl="3" w:tplc="0409000F" w:tentative="1">
      <w:start w:val="1"/>
      <w:numFmt w:val="decimal"/>
      <w:lvlText w:val="%4."/>
      <w:lvlJc w:val="left"/>
      <w:pPr>
        <w:ind w:left="1968" w:hanging="420"/>
      </w:pPr>
    </w:lvl>
    <w:lvl w:ilvl="4" w:tplc="04090017" w:tentative="1">
      <w:start w:val="1"/>
      <w:numFmt w:val="aiueoFullWidth"/>
      <w:lvlText w:val="(%5)"/>
      <w:lvlJc w:val="left"/>
      <w:pPr>
        <w:ind w:left="2388" w:hanging="420"/>
      </w:pPr>
    </w:lvl>
    <w:lvl w:ilvl="5" w:tplc="04090011" w:tentative="1">
      <w:start w:val="1"/>
      <w:numFmt w:val="decimalEnclosedCircle"/>
      <w:lvlText w:val="%6"/>
      <w:lvlJc w:val="left"/>
      <w:pPr>
        <w:ind w:left="2808" w:hanging="420"/>
      </w:pPr>
    </w:lvl>
    <w:lvl w:ilvl="6" w:tplc="0409000F" w:tentative="1">
      <w:start w:val="1"/>
      <w:numFmt w:val="decimal"/>
      <w:lvlText w:val="%7."/>
      <w:lvlJc w:val="left"/>
      <w:pPr>
        <w:ind w:left="3228" w:hanging="420"/>
      </w:pPr>
    </w:lvl>
    <w:lvl w:ilvl="7" w:tplc="04090017" w:tentative="1">
      <w:start w:val="1"/>
      <w:numFmt w:val="aiueoFullWidth"/>
      <w:lvlText w:val="(%8)"/>
      <w:lvlJc w:val="left"/>
      <w:pPr>
        <w:ind w:left="3648" w:hanging="420"/>
      </w:pPr>
    </w:lvl>
    <w:lvl w:ilvl="8" w:tplc="04090011" w:tentative="1">
      <w:start w:val="1"/>
      <w:numFmt w:val="decimalEnclosedCircle"/>
      <w:lvlText w:val="%9"/>
      <w:lvlJc w:val="left"/>
      <w:pPr>
        <w:ind w:left="4068" w:hanging="420"/>
      </w:pPr>
    </w:lvl>
  </w:abstractNum>
  <w:abstractNum w:abstractNumId="19" w15:restartNumberingAfterBreak="0">
    <w:nsid w:val="49C6086B"/>
    <w:multiLevelType w:val="hybridMultilevel"/>
    <w:tmpl w:val="D272DA00"/>
    <w:lvl w:ilvl="0" w:tplc="3544E892">
      <w:start w:val="1"/>
      <w:numFmt w:val="decimalFullWidth"/>
      <w:lvlText w:val="%1．"/>
      <w:lvlJc w:val="left"/>
      <w:pPr>
        <w:ind w:left="600" w:hanging="48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4B0C51E6"/>
    <w:multiLevelType w:val="hybridMultilevel"/>
    <w:tmpl w:val="65DC3CFA"/>
    <w:lvl w:ilvl="0" w:tplc="0286439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7454AFF"/>
    <w:multiLevelType w:val="hybridMultilevel"/>
    <w:tmpl w:val="C4C69438"/>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2" w15:restartNumberingAfterBreak="0">
    <w:nsid w:val="624A0E20"/>
    <w:multiLevelType w:val="hybridMultilevel"/>
    <w:tmpl w:val="B8C8859C"/>
    <w:lvl w:ilvl="0" w:tplc="19B6992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63AC189F"/>
    <w:multiLevelType w:val="hybridMultilevel"/>
    <w:tmpl w:val="74F0ACBC"/>
    <w:lvl w:ilvl="0" w:tplc="5E1A68D0">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4" w15:restartNumberingAfterBreak="0">
    <w:nsid w:val="673F3AB6"/>
    <w:multiLevelType w:val="hybridMultilevel"/>
    <w:tmpl w:val="0ADE4156"/>
    <w:lvl w:ilvl="0" w:tplc="3A9027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7CA7E4B"/>
    <w:multiLevelType w:val="hybridMultilevel"/>
    <w:tmpl w:val="E37EDFF8"/>
    <w:lvl w:ilvl="0" w:tplc="636A4CA6">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860769"/>
    <w:multiLevelType w:val="hybridMultilevel"/>
    <w:tmpl w:val="DB609E26"/>
    <w:lvl w:ilvl="0" w:tplc="9B62A7C6">
      <w:numFmt w:val="bullet"/>
      <w:lvlText w:val=""/>
      <w:lvlJc w:val="left"/>
      <w:pPr>
        <w:ind w:left="360" w:hanging="360"/>
      </w:pPr>
      <w:rPr>
        <w:rFonts w:ascii="Wingdings" w:eastAsia="游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D59420E"/>
    <w:multiLevelType w:val="hybridMultilevel"/>
    <w:tmpl w:val="8B7C7D3A"/>
    <w:lvl w:ilvl="0" w:tplc="04090005">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8" w15:restartNumberingAfterBreak="0">
    <w:nsid w:val="6FD50C19"/>
    <w:multiLevelType w:val="hybridMultilevel"/>
    <w:tmpl w:val="5B6E049E"/>
    <w:lvl w:ilvl="0" w:tplc="0409000D">
      <w:start w:val="1"/>
      <w:numFmt w:val="bullet"/>
      <w:lvlText w:val=""/>
      <w:lvlJc w:val="left"/>
      <w:pPr>
        <w:ind w:left="660" w:hanging="440"/>
      </w:pPr>
      <w:rPr>
        <w:rFonts w:ascii="Wingdings" w:hAnsi="Wingdings" w:hint="default"/>
      </w:rPr>
    </w:lvl>
    <w:lvl w:ilvl="1" w:tplc="FFFFFFFF" w:tentative="1">
      <w:start w:val="1"/>
      <w:numFmt w:val="bullet"/>
      <w:lvlText w:val=""/>
      <w:lvlJc w:val="left"/>
      <w:pPr>
        <w:ind w:left="1100" w:hanging="440"/>
      </w:pPr>
      <w:rPr>
        <w:rFonts w:ascii="Wingdings" w:hAnsi="Wingdings" w:hint="default"/>
      </w:rPr>
    </w:lvl>
    <w:lvl w:ilvl="2" w:tplc="FFFFFFFF" w:tentative="1">
      <w:start w:val="1"/>
      <w:numFmt w:val="bullet"/>
      <w:lvlText w:val=""/>
      <w:lvlJc w:val="left"/>
      <w:pPr>
        <w:ind w:left="1540" w:hanging="440"/>
      </w:pPr>
      <w:rPr>
        <w:rFonts w:ascii="Wingdings" w:hAnsi="Wingdings" w:hint="default"/>
      </w:rPr>
    </w:lvl>
    <w:lvl w:ilvl="3" w:tplc="FFFFFFFF" w:tentative="1">
      <w:start w:val="1"/>
      <w:numFmt w:val="bullet"/>
      <w:lvlText w:val=""/>
      <w:lvlJc w:val="left"/>
      <w:pPr>
        <w:ind w:left="1980" w:hanging="440"/>
      </w:pPr>
      <w:rPr>
        <w:rFonts w:ascii="Wingdings" w:hAnsi="Wingdings" w:hint="default"/>
      </w:rPr>
    </w:lvl>
    <w:lvl w:ilvl="4" w:tplc="FFFFFFFF" w:tentative="1">
      <w:start w:val="1"/>
      <w:numFmt w:val="bullet"/>
      <w:lvlText w:val=""/>
      <w:lvlJc w:val="left"/>
      <w:pPr>
        <w:ind w:left="2420" w:hanging="440"/>
      </w:pPr>
      <w:rPr>
        <w:rFonts w:ascii="Wingdings" w:hAnsi="Wingdings" w:hint="default"/>
      </w:rPr>
    </w:lvl>
    <w:lvl w:ilvl="5" w:tplc="FFFFFFFF" w:tentative="1">
      <w:start w:val="1"/>
      <w:numFmt w:val="bullet"/>
      <w:lvlText w:val=""/>
      <w:lvlJc w:val="left"/>
      <w:pPr>
        <w:ind w:left="2860" w:hanging="440"/>
      </w:pPr>
      <w:rPr>
        <w:rFonts w:ascii="Wingdings" w:hAnsi="Wingdings" w:hint="default"/>
      </w:rPr>
    </w:lvl>
    <w:lvl w:ilvl="6" w:tplc="FFFFFFFF" w:tentative="1">
      <w:start w:val="1"/>
      <w:numFmt w:val="bullet"/>
      <w:lvlText w:val=""/>
      <w:lvlJc w:val="left"/>
      <w:pPr>
        <w:ind w:left="3300" w:hanging="440"/>
      </w:pPr>
      <w:rPr>
        <w:rFonts w:ascii="Wingdings" w:hAnsi="Wingdings" w:hint="default"/>
      </w:rPr>
    </w:lvl>
    <w:lvl w:ilvl="7" w:tplc="FFFFFFFF" w:tentative="1">
      <w:start w:val="1"/>
      <w:numFmt w:val="bullet"/>
      <w:lvlText w:val=""/>
      <w:lvlJc w:val="left"/>
      <w:pPr>
        <w:ind w:left="3740" w:hanging="440"/>
      </w:pPr>
      <w:rPr>
        <w:rFonts w:ascii="Wingdings" w:hAnsi="Wingdings" w:hint="default"/>
      </w:rPr>
    </w:lvl>
    <w:lvl w:ilvl="8" w:tplc="FFFFFFFF" w:tentative="1">
      <w:start w:val="1"/>
      <w:numFmt w:val="bullet"/>
      <w:lvlText w:val=""/>
      <w:lvlJc w:val="left"/>
      <w:pPr>
        <w:ind w:left="4180" w:hanging="440"/>
      </w:pPr>
      <w:rPr>
        <w:rFonts w:ascii="Wingdings" w:hAnsi="Wingdings" w:hint="default"/>
      </w:rPr>
    </w:lvl>
  </w:abstractNum>
  <w:num w:numId="1" w16cid:durableId="1426077210">
    <w:abstractNumId w:val="10"/>
  </w:num>
  <w:num w:numId="2" w16cid:durableId="1006715895">
    <w:abstractNumId w:val="3"/>
  </w:num>
  <w:num w:numId="3" w16cid:durableId="1325742483">
    <w:abstractNumId w:val="4"/>
  </w:num>
  <w:num w:numId="4" w16cid:durableId="768307018">
    <w:abstractNumId w:val="15"/>
  </w:num>
  <w:num w:numId="5" w16cid:durableId="886068928">
    <w:abstractNumId w:val="7"/>
  </w:num>
  <w:num w:numId="6" w16cid:durableId="1607499252">
    <w:abstractNumId w:val="19"/>
  </w:num>
  <w:num w:numId="7" w16cid:durableId="1564365759">
    <w:abstractNumId w:val="23"/>
  </w:num>
  <w:num w:numId="8" w16cid:durableId="1881088894">
    <w:abstractNumId w:val="9"/>
  </w:num>
  <w:num w:numId="9" w16cid:durableId="718941247">
    <w:abstractNumId w:val="6"/>
  </w:num>
  <w:num w:numId="10" w16cid:durableId="1261524708">
    <w:abstractNumId w:val="13"/>
  </w:num>
  <w:num w:numId="11" w16cid:durableId="1649046105">
    <w:abstractNumId w:val="5"/>
  </w:num>
  <w:num w:numId="12" w16cid:durableId="440884682">
    <w:abstractNumId w:val="11"/>
  </w:num>
  <w:num w:numId="13" w16cid:durableId="1176575227">
    <w:abstractNumId w:val="26"/>
  </w:num>
  <w:num w:numId="14" w16cid:durableId="1720395800">
    <w:abstractNumId w:val="1"/>
  </w:num>
  <w:num w:numId="15" w16cid:durableId="758796367">
    <w:abstractNumId w:val="25"/>
  </w:num>
  <w:num w:numId="16" w16cid:durableId="1865318151">
    <w:abstractNumId w:val="24"/>
  </w:num>
  <w:num w:numId="17" w16cid:durableId="1121651240">
    <w:abstractNumId w:val="18"/>
  </w:num>
  <w:num w:numId="18" w16cid:durableId="1058020166">
    <w:abstractNumId w:val="14"/>
  </w:num>
  <w:num w:numId="19" w16cid:durableId="283079702">
    <w:abstractNumId w:val="16"/>
  </w:num>
  <w:num w:numId="20" w16cid:durableId="1164734803">
    <w:abstractNumId w:val="20"/>
  </w:num>
  <w:num w:numId="21" w16cid:durableId="618295834">
    <w:abstractNumId w:val="0"/>
  </w:num>
  <w:num w:numId="22" w16cid:durableId="1268268210">
    <w:abstractNumId w:val="12"/>
  </w:num>
  <w:num w:numId="23" w16cid:durableId="811757382">
    <w:abstractNumId w:val="22"/>
  </w:num>
  <w:num w:numId="24" w16cid:durableId="1302074925">
    <w:abstractNumId w:val="27"/>
  </w:num>
  <w:num w:numId="25" w16cid:durableId="1308633949">
    <w:abstractNumId w:val="8"/>
  </w:num>
  <w:num w:numId="26" w16cid:durableId="2085566115">
    <w:abstractNumId w:val="21"/>
  </w:num>
  <w:num w:numId="27" w16cid:durableId="1659842229">
    <w:abstractNumId w:val="2"/>
  </w:num>
  <w:num w:numId="28" w16cid:durableId="1903175292">
    <w:abstractNumId w:val="17"/>
  </w:num>
  <w:num w:numId="29" w16cid:durableId="13042332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f" fillcolor="black" strokecolor="none [3213]">
      <v:fill color="black" on="f"/>
      <v:stroke color="none [3213]"/>
      <v:shadow on="t" opacity="52429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C14"/>
    <w:rsid w:val="000001F0"/>
    <w:rsid w:val="00003383"/>
    <w:rsid w:val="00006071"/>
    <w:rsid w:val="000076B2"/>
    <w:rsid w:val="000078C4"/>
    <w:rsid w:val="00010ED6"/>
    <w:rsid w:val="00011360"/>
    <w:rsid w:val="00013304"/>
    <w:rsid w:val="0001385F"/>
    <w:rsid w:val="000146EA"/>
    <w:rsid w:val="00014785"/>
    <w:rsid w:val="0001556B"/>
    <w:rsid w:val="0001735E"/>
    <w:rsid w:val="000202AB"/>
    <w:rsid w:val="00020DEC"/>
    <w:rsid w:val="000217F6"/>
    <w:rsid w:val="00025624"/>
    <w:rsid w:val="00027864"/>
    <w:rsid w:val="00027E9F"/>
    <w:rsid w:val="00031084"/>
    <w:rsid w:val="000312DD"/>
    <w:rsid w:val="00032890"/>
    <w:rsid w:val="0003343C"/>
    <w:rsid w:val="00033E01"/>
    <w:rsid w:val="00034A75"/>
    <w:rsid w:val="00035419"/>
    <w:rsid w:val="00035545"/>
    <w:rsid w:val="000406F1"/>
    <w:rsid w:val="00041B82"/>
    <w:rsid w:val="00041F2F"/>
    <w:rsid w:val="00043675"/>
    <w:rsid w:val="000442E6"/>
    <w:rsid w:val="0004529A"/>
    <w:rsid w:val="0004694E"/>
    <w:rsid w:val="00046B4F"/>
    <w:rsid w:val="000504D1"/>
    <w:rsid w:val="000513ED"/>
    <w:rsid w:val="0005149E"/>
    <w:rsid w:val="00051F54"/>
    <w:rsid w:val="00052076"/>
    <w:rsid w:val="00052C97"/>
    <w:rsid w:val="00053FB6"/>
    <w:rsid w:val="0005473F"/>
    <w:rsid w:val="00054806"/>
    <w:rsid w:val="00055045"/>
    <w:rsid w:val="000553EE"/>
    <w:rsid w:val="00062D15"/>
    <w:rsid w:val="00063DD8"/>
    <w:rsid w:val="00064572"/>
    <w:rsid w:val="00064C53"/>
    <w:rsid w:val="000655AE"/>
    <w:rsid w:val="00066DAE"/>
    <w:rsid w:val="0006761D"/>
    <w:rsid w:val="0007009F"/>
    <w:rsid w:val="0007107A"/>
    <w:rsid w:val="00072E47"/>
    <w:rsid w:val="00074AC0"/>
    <w:rsid w:val="0007541C"/>
    <w:rsid w:val="00075505"/>
    <w:rsid w:val="00077EE9"/>
    <w:rsid w:val="000829DD"/>
    <w:rsid w:val="000841C8"/>
    <w:rsid w:val="00085538"/>
    <w:rsid w:val="0008572C"/>
    <w:rsid w:val="000903E7"/>
    <w:rsid w:val="0009210C"/>
    <w:rsid w:val="00093239"/>
    <w:rsid w:val="00094C6C"/>
    <w:rsid w:val="000A03C6"/>
    <w:rsid w:val="000A1110"/>
    <w:rsid w:val="000A11D8"/>
    <w:rsid w:val="000A1BC7"/>
    <w:rsid w:val="000A1EC8"/>
    <w:rsid w:val="000B0142"/>
    <w:rsid w:val="000B3A7F"/>
    <w:rsid w:val="000B4180"/>
    <w:rsid w:val="000B4BD9"/>
    <w:rsid w:val="000B7B38"/>
    <w:rsid w:val="000C01B2"/>
    <w:rsid w:val="000C2732"/>
    <w:rsid w:val="000C36D8"/>
    <w:rsid w:val="000C38CF"/>
    <w:rsid w:val="000C3C62"/>
    <w:rsid w:val="000C3C7F"/>
    <w:rsid w:val="000C68C8"/>
    <w:rsid w:val="000C6B8C"/>
    <w:rsid w:val="000C75B0"/>
    <w:rsid w:val="000D130D"/>
    <w:rsid w:val="000D1B8B"/>
    <w:rsid w:val="000D39BC"/>
    <w:rsid w:val="000D57B4"/>
    <w:rsid w:val="000D6672"/>
    <w:rsid w:val="000D722C"/>
    <w:rsid w:val="000D7BE1"/>
    <w:rsid w:val="000E0444"/>
    <w:rsid w:val="000E15D1"/>
    <w:rsid w:val="000E4A40"/>
    <w:rsid w:val="000E583E"/>
    <w:rsid w:val="000E6293"/>
    <w:rsid w:val="000E6855"/>
    <w:rsid w:val="000E7D1B"/>
    <w:rsid w:val="000F0670"/>
    <w:rsid w:val="000F28E1"/>
    <w:rsid w:val="000F2E5F"/>
    <w:rsid w:val="000F344E"/>
    <w:rsid w:val="000F461C"/>
    <w:rsid w:val="000F584C"/>
    <w:rsid w:val="000F69C0"/>
    <w:rsid w:val="000F710F"/>
    <w:rsid w:val="0010089B"/>
    <w:rsid w:val="0010120A"/>
    <w:rsid w:val="00101311"/>
    <w:rsid w:val="00104447"/>
    <w:rsid w:val="00104E12"/>
    <w:rsid w:val="00105E6E"/>
    <w:rsid w:val="00106661"/>
    <w:rsid w:val="00106784"/>
    <w:rsid w:val="00110EB7"/>
    <w:rsid w:val="00111802"/>
    <w:rsid w:val="00112F93"/>
    <w:rsid w:val="00116C89"/>
    <w:rsid w:val="001172C3"/>
    <w:rsid w:val="00123107"/>
    <w:rsid w:val="00126091"/>
    <w:rsid w:val="00126B31"/>
    <w:rsid w:val="00130BB7"/>
    <w:rsid w:val="001320EF"/>
    <w:rsid w:val="00132AD8"/>
    <w:rsid w:val="00132D12"/>
    <w:rsid w:val="00134364"/>
    <w:rsid w:val="0013561C"/>
    <w:rsid w:val="00135DC3"/>
    <w:rsid w:val="001371E1"/>
    <w:rsid w:val="0014061A"/>
    <w:rsid w:val="00140DDF"/>
    <w:rsid w:val="00141DC9"/>
    <w:rsid w:val="00142E1E"/>
    <w:rsid w:val="00143C3D"/>
    <w:rsid w:val="001451E1"/>
    <w:rsid w:val="00146E15"/>
    <w:rsid w:val="001560A3"/>
    <w:rsid w:val="001577C0"/>
    <w:rsid w:val="00157868"/>
    <w:rsid w:val="00162DA8"/>
    <w:rsid w:val="0016638B"/>
    <w:rsid w:val="00166446"/>
    <w:rsid w:val="00166B54"/>
    <w:rsid w:val="00167A7E"/>
    <w:rsid w:val="00171596"/>
    <w:rsid w:val="001738E6"/>
    <w:rsid w:val="00174020"/>
    <w:rsid w:val="001740A4"/>
    <w:rsid w:val="00174618"/>
    <w:rsid w:val="001757B0"/>
    <w:rsid w:val="001758AA"/>
    <w:rsid w:val="00176686"/>
    <w:rsid w:val="00177330"/>
    <w:rsid w:val="0018038B"/>
    <w:rsid w:val="00180A26"/>
    <w:rsid w:val="00181656"/>
    <w:rsid w:val="00183558"/>
    <w:rsid w:val="001842F8"/>
    <w:rsid w:val="00186324"/>
    <w:rsid w:val="00193400"/>
    <w:rsid w:val="0019354E"/>
    <w:rsid w:val="0019498D"/>
    <w:rsid w:val="00195FE3"/>
    <w:rsid w:val="001964BB"/>
    <w:rsid w:val="0019679E"/>
    <w:rsid w:val="001A00B2"/>
    <w:rsid w:val="001A10C6"/>
    <w:rsid w:val="001A1220"/>
    <w:rsid w:val="001A1E45"/>
    <w:rsid w:val="001A20AF"/>
    <w:rsid w:val="001A2F28"/>
    <w:rsid w:val="001A342D"/>
    <w:rsid w:val="001A3832"/>
    <w:rsid w:val="001A4532"/>
    <w:rsid w:val="001A4BF4"/>
    <w:rsid w:val="001A725F"/>
    <w:rsid w:val="001B114B"/>
    <w:rsid w:val="001B40D7"/>
    <w:rsid w:val="001B4B38"/>
    <w:rsid w:val="001B6076"/>
    <w:rsid w:val="001B6238"/>
    <w:rsid w:val="001B65D4"/>
    <w:rsid w:val="001B6864"/>
    <w:rsid w:val="001B7946"/>
    <w:rsid w:val="001C0320"/>
    <w:rsid w:val="001C3574"/>
    <w:rsid w:val="001C573B"/>
    <w:rsid w:val="001C6E17"/>
    <w:rsid w:val="001D0501"/>
    <w:rsid w:val="001D0860"/>
    <w:rsid w:val="001D30D3"/>
    <w:rsid w:val="001D36E4"/>
    <w:rsid w:val="001D3947"/>
    <w:rsid w:val="001D4BA6"/>
    <w:rsid w:val="001D50AA"/>
    <w:rsid w:val="001E0715"/>
    <w:rsid w:val="001E09CE"/>
    <w:rsid w:val="001E10B6"/>
    <w:rsid w:val="001E3169"/>
    <w:rsid w:val="001E3CD7"/>
    <w:rsid w:val="001E4DD9"/>
    <w:rsid w:val="001F0346"/>
    <w:rsid w:val="001F03F1"/>
    <w:rsid w:val="001F22B8"/>
    <w:rsid w:val="001F3DED"/>
    <w:rsid w:val="001F3E9C"/>
    <w:rsid w:val="00200346"/>
    <w:rsid w:val="00201829"/>
    <w:rsid w:val="0020315E"/>
    <w:rsid w:val="002034DD"/>
    <w:rsid w:val="002044A0"/>
    <w:rsid w:val="00204A95"/>
    <w:rsid w:val="002061BF"/>
    <w:rsid w:val="00207451"/>
    <w:rsid w:val="0021020C"/>
    <w:rsid w:val="00210797"/>
    <w:rsid w:val="00213B95"/>
    <w:rsid w:val="0021599C"/>
    <w:rsid w:val="002162AE"/>
    <w:rsid w:val="00217884"/>
    <w:rsid w:val="00222E59"/>
    <w:rsid w:val="00223771"/>
    <w:rsid w:val="002244FA"/>
    <w:rsid w:val="002264D9"/>
    <w:rsid w:val="002265AF"/>
    <w:rsid w:val="00227609"/>
    <w:rsid w:val="00227BD2"/>
    <w:rsid w:val="00230CC3"/>
    <w:rsid w:val="0023369F"/>
    <w:rsid w:val="00233F04"/>
    <w:rsid w:val="00234B63"/>
    <w:rsid w:val="002353DF"/>
    <w:rsid w:val="00235516"/>
    <w:rsid w:val="002365B8"/>
    <w:rsid w:val="002372EB"/>
    <w:rsid w:val="00237A2A"/>
    <w:rsid w:val="00242156"/>
    <w:rsid w:val="002445F6"/>
    <w:rsid w:val="00245566"/>
    <w:rsid w:val="0024579D"/>
    <w:rsid w:val="002457CB"/>
    <w:rsid w:val="0024605C"/>
    <w:rsid w:val="00247958"/>
    <w:rsid w:val="00247ED9"/>
    <w:rsid w:val="002507F4"/>
    <w:rsid w:val="00250A49"/>
    <w:rsid w:val="00251090"/>
    <w:rsid w:val="00251340"/>
    <w:rsid w:val="00252208"/>
    <w:rsid w:val="00253E13"/>
    <w:rsid w:val="00254168"/>
    <w:rsid w:val="002541A5"/>
    <w:rsid w:val="00254FA7"/>
    <w:rsid w:val="002600F3"/>
    <w:rsid w:val="00260580"/>
    <w:rsid w:val="002611B8"/>
    <w:rsid w:val="00261D18"/>
    <w:rsid w:val="00263C26"/>
    <w:rsid w:val="00264AEF"/>
    <w:rsid w:val="002660B2"/>
    <w:rsid w:val="002702EF"/>
    <w:rsid w:val="002722EC"/>
    <w:rsid w:val="00272753"/>
    <w:rsid w:val="002727CB"/>
    <w:rsid w:val="00276C30"/>
    <w:rsid w:val="00281840"/>
    <w:rsid w:val="002820F1"/>
    <w:rsid w:val="00284272"/>
    <w:rsid w:val="002844DD"/>
    <w:rsid w:val="00284C87"/>
    <w:rsid w:val="00284C94"/>
    <w:rsid w:val="00284DB8"/>
    <w:rsid w:val="00284E6F"/>
    <w:rsid w:val="00286B51"/>
    <w:rsid w:val="00286F6C"/>
    <w:rsid w:val="002929B2"/>
    <w:rsid w:val="00292AE2"/>
    <w:rsid w:val="002948B3"/>
    <w:rsid w:val="00297721"/>
    <w:rsid w:val="002A0596"/>
    <w:rsid w:val="002A47B3"/>
    <w:rsid w:val="002A482D"/>
    <w:rsid w:val="002A4B19"/>
    <w:rsid w:val="002A63AA"/>
    <w:rsid w:val="002A70D8"/>
    <w:rsid w:val="002A70E8"/>
    <w:rsid w:val="002A73B1"/>
    <w:rsid w:val="002B0913"/>
    <w:rsid w:val="002B39AB"/>
    <w:rsid w:val="002C18CE"/>
    <w:rsid w:val="002C1E4B"/>
    <w:rsid w:val="002C3E96"/>
    <w:rsid w:val="002C40E3"/>
    <w:rsid w:val="002C43F2"/>
    <w:rsid w:val="002C444A"/>
    <w:rsid w:val="002C4750"/>
    <w:rsid w:val="002C4ABA"/>
    <w:rsid w:val="002C4B49"/>
    <w:rsid w:val="002C7C44"/>
    <w:rsid w:val="002C7D60"/>
    <w:rsid w:val="002D0B85"/>
    <w:rsid w:val="002D0FB6"/>
    <w:rsid w:val="002D2522"/>
    <w:rsid w:val="002D2F10"/>
    <w:rsid w:val="002D5FF0"/>
    <w:rsid w:val="002D6DAA"/>
    <w:rsid w:val="002D71D7"/>
    <w:rsid w:val="002E0BB8"/>
    <w:rsid w:val="002E2442"/>
    <w:rsid w:val="002E2552"/>
    <w:rsid w:val="002E3EFD"/>
    <w:rsid w:val="002E4E0F"/>
    <w:rsid w:val="002E5520"/>
    <w:rsid w:val="002E666D"/>
    <w:rsid w:val="002E6683"/>
    <w:rsid w:val="002E71D4"/>
    <w:rsid w:val="002F0A5F"/>
    <w:rsid w:val="002F0B36"/>
    <w:rsid w:val="002F115C"/>
    <w:rsid w:val="002F41F9"/>
    <w:rsid w:val="002F43E5"/>
    <w:rsid w:val="002F4869"/>
    <w:rsid w:val="002F5E44"/>
    <w:rsid w:val="002F65CF"/>
    <w:rsid w:val="002F7AEA"/>
    <w:rsid w:val="00303042"/>
    <w:rsid w:val="00304065"/>
    <w:rsid w:val="003053C7"/>
    <w:rsid w:val="00306EF1"/>
    <w:rsid w:val="003127F4"/>
    <w:rsid w:val="00315990"/>
    <w:rsid w:val="0032113C"/>
    <w:rsid w:val="0032415A"/>
    <w:rsid w:val="00325760"/>
    <w:rsid w:val="003257AB"/>
    <w:rsid w:val="003257B4"/>
    <w:rsid w:val="003264FF"/>
    <w:rsid w:val="00331413"/>
    <w:rsid w:val="0033255A"/>
    <w:rsid w:val="00334253"/>
    <w:rsid w:val="0033548C"/>
    <w:rsid w:val="00336F7E"/>
    <w:rsid w:val="00341D86"/>
    <w:rsid w:val="00344FA7"/>
    <w:rsid w:val="00346FE0"/>
    <w:rsid w:val="00350E31"/>
    <w:rsid w:val="00353011"/>
    <w:rsid w:val="00353418"/>
    <w:rsid w:val="00356738"/>
    <w:rsid w:val="00357354"/>
    <w:rsid w:val="003578F8"/>
    <w:rsid w:val="00362819"/>
    <w:rsid w:val="0036469C"/>
    <w:rsid w:val="003647C5"/>
    <w:rsid w:val="00370ED7"/>
    <w:rsid w:val="003712EC"/>
    <w:rsid w:val="00371FDF"/>
    <w:rsid w:val="00372D22"/>
    <w:rsid w:val="00373676"/>
    <w:rsid w:val="00375FDD"/>
    <w:rsid w:val="00376F38"/>
    <w:rsid w:val="00380596"/>
    <w:rsid w:val="003808BA"/>
    <w:rsid w:val="00380D25"/>
    <w:rsid w:val="00381BBB"/>
    <w:rsid w:val="00381BC6"/>
    <w:rsid w:val="00381E73"/>
    <w:rsid w:val="0038364A"/>
    <w:rsid w:val="00383924"/>
    <w:rsid w:val="00383C82"/>
    <w:rsid w:val="00383F71"/>
    <w:rsid w:val="00384DB3"/>
    <w:rsid w:val="00384EE4"/>
    <w:rsid w:val="00385B83"/>
    <w:rsid w:val="0038653D"/>
    <w:rsid w:val="00390061"/>
    <w:rsid w:val="003900E9"/>
    <w:rsid w:val="00390F86"/>
    <w:rsid w:val="0039116B"/>
    <w:rsid w:val="003927B1"/>
    <w:rsid w:val="00392C04"/>
    <w:rsid w:val="00392E17"/>
    <w:rsid w:val="0039318D"/>
    <w:rsid w:val="00393880"/>
    <w:rsid w:val="003949C7"/>
    <w:rsid w:val="00394A53"/>
    <w:rsid w:val="00395D9B"/>
    <w:rsid w:val="00395EAC"/>
    <w:rsid w:val="003A2C0F"/>
    <w:rsid w:val="003A2CD7"/>
    <w:rsid w:val="003A392F"/>
    <w:rsid w:val="003A4986"/>
    <w:rsid w:val="003A51C5"/>
    <w:rsid w:val="003A5B6E"/>
    <w:rsid w:val="003A6D04"/>
    <w:rsid w:val="003A7B23"/>
    <w:rsid w:val="003B1249"/>
    <w:rsid w:val="003B2C4F"/>
    <w:rsid w:val="003B2D83"/>
    <w:rsid w:val="003B2E9E"/>
    <w:rsid w:val="003B42B6"/>
    <w:rsid w:val="003B4C15"/>
    <w:rsid w:val="003B6A07"/>
    <w:rsid w:val="003B6B61"/>
    <w:rsid w:val="003B7671"/>
    <w:rsid w:val="003C0FEB"/>
    <w:rsid w:val="003C1769"/>
    <w:rsid w:val="003C24E1"/>
    <w:rsid w:val="003C3ED3"/>
    <w:rsid w:val="003C4157"/>
    <w:rsid w:val="003C46CD"/>
    <w:rsid w:val="003C65CF"/>
    <w:rsid w:val="003C6D16"/>
    <w:rsid w:val="003D15F6"/>
    <w:rsid w:val="003D19DF"/>
    <w:rsid w:val="003D215C"/>
    <w:rsid w:val="003D37E5"/>
    <w:rsid w:val="003D41DE"/>
    <w:rsid w:val="003D6DEC"/>
    <w:rsid w:val="003D7770"/>
    <w:rsid w:val="003E0766"/>
    <w:rsid w:val="003E0965"/>
    <w:rsid w:val="003E15D7"/>
    <w:rsid w:val="003E2760"/>
    <w:rsid w:val="003E6B7B"/>
    <w:rsid w:val="003F0268"/>
    <w:rsid w:val="003F15A7"/>
    <w:rsid w:val="003F3DAC"/>
    <w:rsid w:val="003F5DA4"/>
    <w:rsid w:val="003F631F"/>
    <w:rsid w:val="003F6A81"/>
    <w:rsid w:val="003F7422"/>
    <w:rsid w:val="0040243A"/>
    <w:rsid w:val="004054D1"/>
    <w:rsid w:val="004104B7"/>
    <w:rsid w:val="00411AA5"/>
    <w:rsid w:val="00416B36"/>
    <w:rsid w:val="00420A6F"/>
    <w:rsid w:val="004223FB"/>
    <w:rsid w:val="004242C8"/>
    <w:rsid w:val="00424932"/>
    <w:rsid w:val="00424EFB"/>
    <w:rsid w:val="00426958"/>
    <w:rsid w:val="00426AF1"/>
    <w:rsid w:val="004271DF"/>
    <w:rsid w:val="00427D6E"/>
    <w:rsid w:val="00433312"/>
    <w:rsid w:val="00435531"/>
    <w:rsid w:val="004371DE"/>
    <w:rsid w:val="0044036F"/>
    <w:rsid w:val="004403C1"/>
    <w:rsid w:val="00440801"/>
    <w:rsid w:val="00440B1B"/>
    <w:rsid w:val="00443A39"/>
    <w:rsid w:val="00443B38"/>
    <w:rsid w:val="004451A9"/>
    <w:rsid w:val="00447013"/>
    <w:rsid w:val="00450E42"/>
    <w:rsid w:val="00451D44"/>
    <w:rsid w:val="0045267C"/>
    <w:rsid w:val="00453434"/>
    <w:rsid w:val="00453540"/>
    <w:rsid w:val="00454A00"/>
    <w:rsid w:val="00455999"/>
    <w:rsid w:val="004561C9"/>
    <w:rsid w:val="00456775"/>
    <w:rsid w:val="0046259E"/>
    <w:rsid w:val="00462656"/>
    <w:rsid w:val="004631FF"/>
    <w:rsid w:val="0047020C"/>
    <w:rsid w:val="0047051E"/>
    <w:rsid w:val="00470E3F"/>
    <w:rsid w:val="00472941"/>
    <w:rsid w:val="00474184"/>
    <w:rsid w:val="00480AAD"/>
    <w:rsid w:val="00481ED4"/>
    <w:rsid w:val="004827DF"/>
    <w:rsid w:val="00483160"/>
    <w:rsid w:val="00485112"/>
    <w:rsid w:val="004852FD"/>
    <w:rsid w:val="004858A8"/>
    <w:rsid w:val="004902B4"/>
    <w:rsid w:val="00490A89"/>
    <w:rsid w:val="00492096"/>
    <w:rsid w:val="004925AA"/>
    <w:rsid w:val="00496037"/>
    <w:rsid w:val="00496873"/>
    <w:rsid w:val="004A323E"/>
    <w:rsid w:val="004A392D"/>
    <w:rsid w:val="004A506E"/>
    <w:rsid w:val="004A568B"/>
    <w:rsid w:val="004B1640"/>
    <w:rsid w:val="004B21FF"/>
    <w:rsid w:val="004B2AD2"/>
    <w:rsid w:val="004B3AA1"/>
    <w:rsid w:val="004B5FD6"/>
    <w:rsid w:val="004B65F6"/>
    <w:rsid w:val="004B66A7"/>
    <w:rsid w:val="004B6CB2"/>
    <w:rsid w:val="004B7107"/>
    <w:rsid w:val="004B78DE"/>
    <w:rsid w:val="004C14F2"/>
    <w:rsid w:val="004C1653"/>
    <w:rsid w:val="004C191F"/>
    <w:rsid w:val="004C206B"/>
    <w:rsid w:val="004C37A2"/>
    <w:rsid w:val="004C526D"/>
    <w:rsid w:val="004C6F9D"/>
    <w:rsid w:val="004D18FE"/>
    <w:rsid w:val="004D2209"/>
    <w:rsid w:val="004D2770"/>
    <w:rsid w:val="004D27BD"/>
    <w:rsid w:val="004D509B"/>
    <w:rsid w:val="004D593C"/>
    <w:rsid w:val="004E07F9"/>
    <w:rsid w:val="004E28C5"/>
    <w:rsid w:val="004E3177"/>
    <w:rsid w:val="004E35DF"/>
    <w:rsid w:val="004E40B2"/>
    <w:rsid w:val="004E464D"/>
    <w:rsid w:val="004E557A"/>
    <w:rsid w:val="004E57A1"/>
    <w:rsid w:val="004E5A46"/>
    <w:rsid w:val="004F0EBB"/>
    <w:rsid w:val="004F2695"/>
    <w:rsid w:val="004F296B"/>
    <w:rsid w:val="004F4CA8"/>
    <w:rsid w:val="004F5085"/>
    <w:rsid w:val="004F54B2"/>
    <w:rsid w:val="004F5EB4"/>
    <w:rsid w:val="004F64AB"/>
    <w:rsid w:val="004F658B"/>
    <w:rsid w:val="004F7507"/>
    <w:rsid w:val="004F7C3E"/>
    <w:rsid w:val="00500590"/>
    <w:rsid w:val="00500DBA"/>
    <w:rsid w:val="00503BBE"/>
    <w:rsid w:val="00503F69"/>
    <w:rsid w:val="00504AFE"/>
    <w:rsid w:val="00505120"/>
    <w:rsid w:val="00505374"/>
    <w:rsid w:val="00513298"/>
    <w:rsid w:val="00513A87"/>
    <w:rsid w:val="00513E74"/>
    <w:rsid w:val="005175BF"/>
    <w:rsid w:val="00521791"/>
    <w:rsid w:val="005224AE"/>
    <w:rsid w:val="00523382"/>
    <w:rsid w:val="00524041"/>
    <w:rsid w:val="00527377"/>
    <w:rsid w:val="00530C39"/>
    <w:rsid w:val="00530C89"/>
    <w:rsid w:val="00531340"/>
    <w:rsid w:val="00540404"/>
    <w:rsid w:val="0054098C"/>
    <w:rsid w:val="00541012"/>
    <w:rsid w:val="005419F0"/>
    <w:rsid w:val="00542E46"/>
    <w:rsid w:val="00544E3F"/>
    <w:rsid w:val="005478DC"/>
    <w:rsid w:val="00547C66"/>
    <w:rsid w:val="00550437"/>
    <w:rsid w:val="005537D3"/>
    <w:rsid w:val="00557E8E"/>
    <w:rsid w:val="00560147"/>
    <w:rsid w:val="00561DC6"/>
    <w:rsid w:val="00562697"/>
    <w:rsid w:val="00563DA3"/>
    <w:rsid w:val="00570E3D"/>
    <w:rsid w:val="00571A59"/>
    <w:rsid w:val="00573139"/>
    <w:rsid w:val="005739D5"/>
    <w:rsid w:val="00573E60"/>
    <w:rsid w:val="0057462B"/>
    <w:rsid w:val="0057477B"/>
    <w:rsid w:val="0057501B"/>
    <w:rsid w:val="00575026"/>
    <w:rsid w:val="00575763"/>
    <w:rsid w:val="00576A2D"/>
    <w:rsid w:val="00577805"/>
    <w:rsid w:val="005820CE"/>
    <w:rsid w:val="0058494C"/>
    <w:rsid w:val="005849BF"/>
    <w:rsid w:val="00584CCC"/>
    <w:rsid w:val="005909BA"/>
    <w:rsid w:val="005921E4"/>
    <w:rsid w:val="005953DF"/>
    <w:rsid w:val="00596DCA"/>
    <w:rsid w:val="00596F22"/>
    <w:rsid w:val="005A40CB"/>
    <w:rsid w:val="005A43AA"/>
    <w:rsid w:val="005A5155"/>
    <w:rsid w:val="005A5D60"/>
    <w:rsid w:val="005A6B43"/>
    <w:rsid w:val="005A6C65"/>
    <w:rsid w:val="005A71B3"/>
    <w:rsid w:val="005B16AD"/>
    <w:rsid w:val="005B1D37"/>
    <w:rsid w:val="005B377A"/>
    <w:rsid w:val="005B457A"/>
    <w:rsid w:val="005C2557"/>
    <w:rsid w:val="005C3009"/>
    <w:rsid w:val="005C33DA"/>
    <w:rsid w:val="005C7362"/>
    <w:rsid w:val="005D1374"/>
    <w:rsid w:val="005D2AE7"/>
    <w:rsid w:val="005D3724"/>
    <w:rsid w:val="005D51B4"/>
    <w:rsid w:val="005D5806"/>
    <w:rsid w:val="005D78A0"/>
    <w:rsid w:val="005D7A0E"/>
    <w:rsid w:val="005E3003"/>
    <w:rsid w:val="005E35ED"/>
    <w:rsid w:val="005E46CF"/>
    <w:rsid w:val="005E46D0"/>
    <w:rsid w:val="005E4A7F"/>
    <w:rsid w:val="005E5BBF"/>
    <w:rsid w:val="005E72D6"/>
    <w:rsid w:val="005F0020"/>
    <w:rsid w:val="005F04E3"/>
    <w:rsid w:val="005F0735"/>
    <w:rsid w:val="005F0932"/>
    <w:rsid w:val="005F0ACD"/>
    <w:rsid w:val="005F2942"/>
    <w:rsid w:val="005F371D"/>
    <w:rsid w:val="005F57EE"/>
    <w:rsid w:val="005F5A84"/>
    <w:rsid w:val="005F60C9"/>
    <w:rsid w:val="005F60F7"/>
    <w:rsid w:val="005F7A9D"/>
    <w:rsid w:val="005F7DD1"/>
    <w:rsid w:val="00600306"/>
    <w:rsid w:val="00600A7B"/>
    <w:rsid w:val="00601AD9"/>
    <w:rsid w:val="00601B5A"/>
    <w:rsid w:val="00602F84"/>
    <w:rsid w:val="00604FC5"/>
    <w:rsid w:val="006064C1"/>
    <w:rsid w:val="00606567"/>
    <w:rsid w:val="00610491"/>
    <w:rsid w:val="006116FF"/>
    <w:rsid w:val="00611981"/>
    <w:rsid w:val="006137CA"/>
    <w:rsid w:val="006143A7"/>
    <w:rsid w:val="00616571"/>
    <w:rsid w:val="0062012F"/>
    <w:rsid w:val="00620965"/>
    <w:rsid w:val="0062150B"/>
    <w:rsid w:val="0062154D"/>
    <w:rsid w:val="00621F47"/>
    <w:rsid w:val="006250C5"/>
    <w:rsid w:val="0062662D"/>
    <w:rsid w:val="00631C1B"/>
    <w:rsid w:val="00634B67"/>
    <w:rsid w:val="006375F2"/>
    <w:rsid w:val="0063780A"/>
    <w:rsid w:val="00637C3B"/>
    <w:rsid w:val="0064054A"/>
    <w:rsid w:val="00642A0A"/>
    <w:rsid w:val="00643F2A"/>
    <w:rsid w:val="00644FF4"/>
    <w:rsid w:val="00645506"/>
    <w:rsid w:val="00645774"/>
    <w:rsid w:val="00646379"/>
    <w:rsid w:val="00647714"/>
    <w:rsid w:val="0064772C"/>
    <w:rsid w:val="00650356"/>
    <w:rsid w:val="00650435"/>
    <w:rsid w:val="00650C93"/>
    <w:rsid w:val="00653ED5"/>
    <w:rsid w:val="00654542"/>
    <w:rsid w:val="006545EA"/>
    <w:rsid w:val="00654855"/>
    <w:rsid w:val="006566BB"/>
    <w:rsid w:val="00657C46"/>
    <w:rsid w:val="00661957"/>
    <w:rsid w:val="006649DC"/>
    <w:rsid w:val="00664C48"/>
    <w:rsid w:val="00664EA3"/>
    <w:rsid w:val="006653FF"/>
    <w:rsid w:val="00665DFC"/>
    <w:rsid w:val="006672DE"/>
    <w:rsid w:val="0066779A"/>
    <w:rsid w:val="00670AAB"/>
    <w:rsid w:val="00670ED6"/>
    <w:rsid w:val="00671327"/>
    <w:rsid w:val="006728CF"/>
    <w:rsid w:val="006737B5"/>
    <w:rsid w:val="00674C81"/>
    <w:rsid w:val="00674CB7"/>
    <w:rsid w:val="00674E83"/>
    <w:rsid w:val="00675E6D"/>
    <w:rsid w:val="00676539"/>
    <w:rsid w:val="0068008E"/>
    <w:rsid w:val="006805CF"/>
    <w:rsid w:val="00680E06"/>
    <w:rsid w:val="0068332C"/>
    <w:rsid w:val="0068443F"/>
    <w:rsid w:val="00684F50"/>
    <w:rsid w:val="0068510F"/>
    <w:rsid w:val="006867B4"/>
    <w:rsid w:val="006867E7"/>
    <w:rsid w:val="006877D0"/>
    <w:rsid w:val="00690C30"/>
    <w:rsid w:val="00690CBC"/>
    <w:rsid w:val="006919B8"/>
    <w:rsid w:val="00693047"/>
    <w:rsid w:val="0069540D"/>
    <w:rsid w:val="006A03CA"/>
    <w:rsid w:val="006A0D32"/>
    <w:rsid w:val="006A1A70"/>
    <w:rsid w:val="006A3042"/>
    <w:rsid w:val="006A313A"/>
    <w:rsid w:val="006A33CE"/>
    <w:rsid w:val="006A46BA"/>
    <w:rsid w:val="006A4B6B"/>
    <w:rsid w:val="006A4D7E"/>
    <w:rsid w:val="006A5A9E"/>
    <w:rsid w:val="006A7CE1"/>
    <w:rsid w:val="006A7FA9"/>
    <w:rsid w:val="006B1427"/>
    <w:rsid w:val="006B1532"/>
    <w:rsid w:val="006B1861"/>
    <w:rsid w:val="006B5465"/>
    <w:rsid w:val="006C0010"/>
    <w:rsid w:val="006C0740"/>
    <w:rsid w:val="006C0BA1"/>
    <w:rsid w:val="006C1181"/>
    <w:rsid w:val="006C1282"/>
    <w:rsid w:val="006C30FB"/>
    <w:rsid w:val="006C37E5"/>
    <w:rsid w:val="006C3AC2"/>
    <w:rsid w:val="006C40EF"/>
    <w:rsid w:val="006C6674"/>
    <w:rsid w:val="006D320E"/>
    <w:rsid w:val="006D4C0F"/>
    <w:rsid w:val="006D535A"/>
    <w:rsid w:val="006D575A"/>
    <w:rsid w:val="006D60F1"/>
    <w:rsid w:val="006D7A08"/>
    <w:rsid w:val="006E2BFA"/>
    <w:rsid w:val="006E540E"/>
    <w:rsid w:val="006E5A48"/>
    <w:rsid w:val="006E5B99"/>
    <w:rsid w:val="006F017A"/>
    <w:rsid w:val="006F160D"/>
    <w:rsid w:val="006F21D0"/>
    <w:rsid w:val="006F30C9"/>
    <w:rsid w:val="006F3954"/>
    <w:rsid w:val="006F4B0F"/>
    <w:rsid w:val="006F5ACC"/>
    <w:rsid w:val="006F68D8"/>
    <w:rsid w:val="006F6CA6"/>
    <w:rsid w:val="00700065"/>
    <w:rsid w:val="00701B79"/>
    <w:rsid w:val="0070210A"/>
    <w:rsid w:val="00705001"/>
    <w:rsid w:val="007060AA"/>
    <w:rsid w:val="00706657"/>
    <w:rsid w:val="00707F1C"/>
    <w:rsid w:val="00710DD6"/>
    <w:rsid w:val="007125C7"/>
    <w:rsid w:val="00715173"/>
    <w:rsid w:val="00715D93"/>
    <w:rsid w:val="00717402"/>
    <w:rsid w:val="00717B9E"/>
    <w:rsid w:val="00722A93"/>
    <w:rsid w:val="0073069B"/>
    <w:rsid w:val="00733DBF"/>
    <w:rsid w:val="00735F1C"/>
    <w:rsid w:val="007363A9"/>
    <w:rsid w:val="00736770"/>
    <w:rsid w:val="007367A6"/>
    <w:rsid w:val="007411B3"/>
    <w:rsid w:val="007417CF"/>
    <w:rsid w:val="0074279A"/>
    <w:rsid w:val="007436CB"/>
    <w:rsid w:val="00743DCF"/>
    <w:rsid w:val="00746140"/>
    <w:rsid w:val="00750102"/>
    <w:rsid w:val="00750D7E"/>
    <w:rsid w:val="007515C2"/>
    <w:rsid w:val="00752FDC"/>
    <w:rsid w:val="00754712"/>
    <w:rsid w:val="00755DB1"/>
    <w:rsid w:val="007563DC"/>
    <w:rsid w:val="0075662C"/>
    <w:rsid w:val="00757566"/>
    <w:rsid w:val="00757743"/>
    <w:rsid w:val="0076210E"/>
    <w:rsid w:val="00762AF7"/>
    <w:rsid w:val="00763333"/>
    <w:rsid w:val="007635D8"/>
    <w:rsid w:val="0076655B"/>
    <w:rsid w:val="00767ADB"/>
    <w:rsid w:val="00770BFA"/>
    <w:rsid w:val="00772142"/>
    <w:rsid w:val="00773A7E"/>
    <w:rsid w:val="0077464F"/>
    <w:rsid w:val="007763CB"/>
    <w:rsid w:val="0077660E"/>
    <w:rsid w:val="00781428"/>
    <w:rsid w:val="00785356"/>
    <w:rsid w:val="007862AA"/>
    <w:rsid w:val="0078797D"/>
    <w:rsid w:val="00791623"/>
    <w:rsid w:val="00791B29"/>
    <w:rsid w:val="00795055"/>
    <w:rsid w:val="00795316"/>
    <w:rsid w:val="00795C8F"/>
    <w:rsid w:val="00796E96"/>
    <w:rsid w:val="007970C1"/>
    <w:rsid w:val="0079784B"/>
    <w:rsid w:val="007A0A37"/>
    <w:rsid w:val="007A21F5"/>
    <w:rsid w:val="007A425A"/>
    <w:rsid w:val="007A4C18"/>
    <w:rsid w:val="007A5723"/>
    <w:rsid w:val="007A6C20"/>
    <w:rsid w:val="007A7679"/>
    <w:rsid w:val="007B20DC"/>
    <w:rsid w:val="007B39E3"/>
    <w:rsid w:val="007B3D2C"/>
    <w:rsid w:val="007B61A3"/>
    <w:rsid w:val="007C1319"/>
    <w:rsid w:val="007D0BD3"/>
    <w:rsid w:val="007D14A5"/>
    <w:rsid w:val="007D2E63"/>
    <w:rsid w:val="007D2F0F"/>
    <w:rsid w:val="007D360F"/>
    <w:rsid w:val="007D7520"/>
    <w:rsid w:val="007D7B77"/>
    <w:rsid w:val="007E1586"/>
    <w:rsid w:val="007E2A10"/>
    <w:rsid w:val="007E3A08"/>
    <w:rsid w:val="007E4858"/>
    <w:rsid w:val="007E7636"/>
    <w:rsid w:val="007E7C67"/>
    <w:rsid w:val="007F01BF"/>
    <w:rsid w:val="007F0A97"/>
    <w:rsid w:val="007F0CD4"/>
    <w:rsid w:val="007F5B09"/>
    <w:rsid w:val="007F6E65"/>
    <w:rsid w:val="007F75F4"/>
    <w:rsid w:val="00800EBE"/>
    <w:rsid w:val="008012C1"/>
    <w:rsid w:val="008013A9"/>
    <w:rsid w:val="00804601"/>
    <w:rsid w:val="00805DF3"/>
    <w:rsid w:val="00807917"/>
    <w:rsid w:val="008109A0"/>
    <w:rsid w:val="00812076"/>
    <w:rsid w:val="008132E2"/>
    <w:rsid w:val="00814C85"/>
    <w:rsid w:val="00815E4D"/>
    <w:rsid w:val="00816D79"/>
    <w:rsid w:val="00817C35"/>
    <w:rsid w:val="00821F8A"/>
    <w:rsid w:val="008224AD"/>
    <w:rsid w:val="008245AD"/>
    <w:rsid w:val="00826232"/>
    <w:rsid w:val="008273B4"/>
    <w:rsid w:val="00827883"/>
    <w:rsid w:val="008321CB"/>
    <w:rsid w:val="0083447B"/>
    <w:rsid w:val="008347FA"/>
    <w:rsid w:val="00834986"/>
    <w:rsid w:val="008356DB"/>
    <w:rsid w:val="0083734D"/>
    <w:rsid w:val="008379D4"/>
    <w:rsid w:val="00842EC1"/>
    <w:rsid w:val="00843B2F"/>
    <w:rsid w:val="008448B8"/>
    <w:rsid w:val="00844E8E"/>
    <w:rsid w:val="00845C01"/>
    <w:rsid w:val="00852170"/>
    <w:rsid w:val="00853632"/>
    <w:rsid w:val="00855247"/>
    <w:rsid w:val="00855940"/>
    <w:rsid w:val="00857E18"/>
    <w:rsid w:val="00860BD3"/>
    <w:rsid w:val="00862EAC"/>
    <w:rsid w:val="00863B74"/>
    <w:rsid w:val="0086491B"/>
    <w:rsid w:val="00865303"/>
    <w:rsid w:val="00865ACA"/>
    <w:rsid w:val="0086739E"/>
    <w:rsid w:val="00867820"/>
    <w:rsid w:val="00870FC5"/>
    <w:rsid w:val="008715C9"/>
    <w:rsid w:val="00875738"/>
    <w:rsid w:val="00876505"/>
    <w:rsid w:val="00876725"/>
    <w:rsid w:val="0087693C"/>
    <w:rsid w:val="008771B3"/>
    <w:rsid w:val="00877C55"/>
    <w:rsid w:val="00877C8E"/>
    <w:rsid w:val="00880A15"/>
    <w:rsid w:val="00881020"/>
    <w:rsid w:val="00881BD1"/>
    <w:rsid w:val="00884383"/>
    <w:rsid w:val="0088462D"/>
    <w:rsid w:val="00887226"/>
    <w:rsid w:val="00887515"/>
    <w:rsid w:val="00890932"/>
    <w:rsid w:val="00890BBF"/>
    <w:rsid w:val="008925AE"/>
    <w:rsid w:val="00892996"/>
    <w:rsid w:val="00892F93"/>
    <w:rsid w:val="008A036F"/>
    <w:rsid w:val="008A2254"/>
    <w:rsid w:val="008A4382"/>
    <w:rsid w:val="008A448E"/>
    <w:rsid w:val="008A56A0"/>
    <w:rsid w:val="008A5AE5"/>
    <w:rsid w:val="008A5B10"/>
    <w:rsid w:val="008A6516"/>
    <w:rsid w:val="008A66A4"/>
    <w:rsid w:val="008A787E"/>
    <w:rsid w:val="008A7E23"/>
    <w:rsid w:val="008B02F1"/>
    <w:rsid w:val="008B13B1"/>
    <w:rsid w:val="008B2073"/>
    <w:rsid w:val="008B24DC"/>
    <w:rsid w:val="008B334C"/>
    <w:rsid w:val="008B3AD6"/>
    <w:rsid w:val="008B4FBD"/>
    <w:rsid w:val="008B5C1F"/>
    <w:rsid w:val="008B699B"/>
    <w:rsid w:val="008B71F7"/>
    <w:rsid w:val="008C1406"/>
    <w:rsid w:val="008C1AC5"/>
    <w:rsid w:val="008C1E3B"/>
    <w:rsid w:val="008C2C98"/>
    <w:rsid w:val="008C40FE"/>
    <w:rsid w:val="008D0E72"/>
    <w:rsid w:val="008D1A62"/>
    <w:rsid w:val="008D5352"/>
    <w:rsid w:val="008D5CCC"/>
    <w:rsid w:val="008D6030"/>
    <w:rsid w:val="008D6F35"/>
    <w:rsid w:val="008E1BBB"/>
    <w:rsid w:val="008E27AD"/>
    <w:rsid w:val="008E4E7B"/>
    <w:rsid w:val="008E4EDD"/>
    <w:rsid w:val="008E523E"/>
    <w:rsid w:val="008E5548"/>
    <w:rsid w:val="008E62A7"/>
    <w:rsid w:val="008E6AC1"/>
    <w:rsid w:val="008F2971"/>
    <w:rsid w:val="008F474F"/>
    <w:rsid w:val="008F58E5"/>
    <w:rsid w:val="008F5A8A"/>
    <w:rsid w:val="00900DE2"/>
    <w:rsid w:val="00901186"/>
    <w:rsid w:val="00902E35"/>
    <w:rsid w:val="00904360"/>
    <w:rsid w:val="00904FE9"/>
    <w:rsid w:val="00910C5E"/>
    <w:rsid w:val="00911202"/>
    <w:rsid w:val="00912322"/>
    <w:rsid w:val="00914BCD"/>
    <w:rsid w:val="009158EB"/>
    <w:rsid w:val="009204A2"/>
    <w:rsid w:val="00922847"/>
    <w:rsid w:val="0092573C"/>
    <w:rsid w:val="009258EE"/>
    <w:rsid w:val="00925B83"/>
    <w:rsid w:val="00926478"/>
    <w:rsid w:val="0093212F"/>
    <w:rsid w:val="0093329F"/>
    <w:rsid w:val="00937377"/>
    <w:rsid w:val="009408A9"/>
    <w:rsid w:val="00942C11"/>
    <w:rsid w:val="0094643C"/>
    <w:rsid w:val="00946F1C"/>
    <w:rsid w:val="009509C7"/>
    <w:rsid w:val="009530C0"/>
    <w:rsid w:val="009531FF"/>
    <w:rsid w:val="0095627E"/>
    <w:rsid w:val="00957612"/>
    <w:rsid w:val="009602ED"/>
    <w:rsid w:val="009605DE"/>
    <w:rsid w:val="009628E6"/>
    <w:rsid w:val="00963D4B"/>
    <w:rsid w:val="009649F8"/>
    <w:rsid w:val="009653E0"/>
    <w:rsid w:val="009659D4"/>
    <w:rsid w:val="00965A04"/>
    <w:rsid w:val="00965FCE"/>
    <w:rsid w:val="009669CF"/>
    <w:rsid w:val="009708E1"/>
    <w:rsid w:val="009711C9"/>
    <w:rsid w:val="00975094"/>
    <w:rsid w:val="00975371"/>
    <w:rsid w:val="00980140"/>
    <w:rsid w:val="00984293"/>
    <w:rsid w:val="00984F5E"/>
    <w:rsid w:val="00986471"/>
    <w:rsid w:val="00986BAD"/>
    <w:rsid w:val="009929D8"/>
    <w:rsid w:val="00994114"/>
    <w:rsid w:val="00995314"/>
    <w:rsid w:val="00996E2C"/>
    <w:rsid w:val="009A2382"/>
    <w:rsid w:val="009A2F13"/>
    <w:rsid w:val="009A314A"/>
    <w:rsid w:val="009A3EFB"/>
    <w:rsid w:val="009A4D32"/>
    <w:rsid w:val="009A594B"/>
    <w:rsid w:val="009A5B93"/>
    <w:rsid w:val="009A6162"/>
    <w:rsid w:val="009B0441"/>
    <w:rsid w:val="009B0615"/>
    <w:rsid w:val="009B14EC"/>
    <w:rsid w:val="009B2504"/>
    <w:rsid w:val="009B2A74"/>
    <w:rsid w:val="009B56AF"/>
    <w:rsid w:val="009B7A89"/>
    <w:rsid w:val="009C18F1"/>
    <w:rsid w:val="009C2A05"/>
    <w:rsid w:val="009C313D"/>
    <w:rsid w:val="009C343B"/>
    <w:rsid w:val="009C3B74"/>
    <w:rsid w:val="009C4877"/>
    <w:rsid w:val="009C4DE1"/>
    <w:rsid w:val="009C5A62"/>
    <w:rsid w:val="009C67B5"/>
    <w:rsid w:val="009D1293"/>
    <w:rsid w:val="009D13F3"/>
    <w:rsid w:val="009D2491"/>
    <w:rsid w:val="009D3DA3"/>
    <w:rsid w:val="009D437D"/>
    <w:rsid w:val="009D46DA"/>
    <w:rsid w:val="009D5446"/>
    <w:rsid w:val="009D5786"/>
    <w:rsid w:val="009D591C"/>
    <w:rsid w:val="009D7D49"/>
    <w:rsid w:val="009E212C"/>
    <w:rsid w:val="009E2236"/>
    <w:rsid w:val="009E48F2"/>
    <w:rsid w:val="009E5A41"/>
    <w:rsid w:val="009E6D56"/>
    <w:rsid w:val="009F06F8"/>
    <w:rsid w:val="009F1FDA"/>
    <w:rsid w:val="009F2104"/>
    <w:rsid w:val="009F256F"/>
    <w:rsid w:val="009F284F"/>
    <w:rsid w:val="009F29C2"/>
    <w:rsid w:val="009F36E8"/>
    <w:rsid w:val="009F48A2"/>
    <w:rsid w:val="009F4C76"/>
    <w:rsid w:val="009F56F9"/>
    <w:rsid w:val="00A01F05"/>
    <w:rsid w:val="00A02E69"/>
    <w:rsid w:val="00A0648C"/>
    <w:rsid w:val="00A07696"/>
    <w:rsid w:val="00A10AB5"/>
    <w:rsid w:val="00A111DF"/>
    <w:rsid w:val="00A11457"/>
    <w:rsid w:val="00A12718"/>
    <w:rsid w:val="00A16D84"/>
    <w:rsid w:val="00A20F03"/>
    <w:rsid w:val="00A22086"/>
    <w:rsid w:val="00A241D9"/>
    <w:rsid w:val="00A260D9"/>
    <w:rsid w:val="00A26D97"/>
    <w:rsid w:val="00A2789E"/>
    <w:rsid w:val="00A27E13"/>
    <w:rsid w:val="00A3044F"/>
    <w:rsid w:val="00A30B32"/>
    <w:rsid w:val="00A360C7"/>
    <w:rsid w:val="00A4007A"/>
    <w:rsid w:val="00A4043F"/>
    <w:rsid w:val="00A416D3"/>
    <w:rsid w:val="00A417B3"/>
    <w:rsid w:val="00A41FA8"/>
    <w:rsid w:val="00A4279C"/>
    <w:rsid w:val="00A4383F"/>
    <w:rsid w:val="00A44608"/>
    <w:rsid w:val="00A448C0"/>
    <w:rsid w:val="00A44C0B"/>
    <w:rsid w:val="00A45331"/>
    <w:rsid w:val="00A4583E"/>
    <w:rsid w:val="00A46338"/>
    <w:rsid w:val="00A500A7"/>
    <w:rsid w:val="00A511FD"/>
    <w:rsid w:val="00A51BE0"/>
    <w:rsid w:val="00A52D14"/>
    <w:rsid w:val="00A53174"/>
    <w:rsid w:val="00A53C34"/>
    <w:rsid w:val="00A53EDE"/>
    <w:rsid w:val="00A567D6"/>
    <w:rsid w:val="00A579B1"/>
    <w:rsid w:val="00A57C4E"/>
    <w:rsid w:val="00A64A41"/>
    <w:rsid w:val="00A67537"/>
    <w:rsid w:val="00A679AC"/>
    <w:rsid w:val="00A7018D"/>
    <w:rsid w:val="00A70921"/>
    <w:rsid w:val="00A71FF5"/>
    <w:rsid w:val="00A75290"/>
    <w:rsid w:val="00A76E5A"/>
    <w:rsid w:val="00A77FB5"/>
    <w:rsid w:val="00A8024D"/>
    <w:rsid w:val="00A82A60"/>
    <w:rsid w:val="00A82C3E"/>
    <w:rsid w:val="00A8455A"/>
    <w:rsid w:val="00A856A0"/>
    <w:rsid w:val="00A86615"/>
    <w:rsid w:val="00A866F2"/>
    <w:rsid w:val="00A926A7"/>
    <w:rsid w:val="00A92B7C"/>
    <w:rsid w:val="00A93CC7"/>
    <w:rsid w:val="00A9437B"/>
    <w:rsid w:val="00A950B6"/>
    <w:rsid w:val="00AA330F"/>
    <w:rsid w:val="00AA447A"/>
    <w:rsid w:val="00AA4CA8"/>
    <w:rsid w:val="00AA4CBA"/>
    <w:rsid w:val="00AA5B67"/>
    <w:rsid w:val="00AA6FDE"/>
    <w:rsid w:val="00AA73A9"/>
    <w:rsid w:val="00AB12BF"/>
    <w:rsid w:val="00AB1CFA"/>
    <w:rsid w:val="00AB3F37"/>
    <w:rsid w:val="00AB5FF6"/>
    <w:rsid w:val="00AB6181"/>
    <w:rsid w:val="00AB761C"/>
    <w:rsid w:val="00AC0727"/>
    <w:rsid w:val="00AC2163"/>
    <w:rsid w:val="00AC31F1"/>
    <w:rsid w:val="00AC3C87"/>
    <w:rsid w:val="00AC3D47"/>
    <w:rsid w:val="00AC4A96"/>
    <w:rsid w:val="00AC7BCD"/>
    <w:rsid w:val="00AD18A7"/>
    <w:rsid w:val="00AD4E75"/>
    <w:rsid w:val="00AD5526"/>
    <w:rsid w:val="00AD5CE8"/>
    <w:rsid w:val="00AE0986"/>
    <w:rsid w:val="00AE1517"/>
    <w:rsid w:val="00AE3494"/>
    <w:rsid w:val="00AE3E74"/>
    <w:rsid w:val="00AE4D29"/>
    <w:rsid w:val="00AE6547"/>
    <w:rsid w:val="00AE6625"/>
    <w:rsid w:val="00AE6D54"/>
    <w:rsid w:val="00AF02AB"/>
    <w:rsid w:val="00AF219C"/>
    <w:rsid w:val="00AF37F9"/>
    <w:rsid w:val="00AF5DF9"/>
    <w:rsid w:val="00B02ECA"/>
    <w:rsid w:val="00B035C0"/>
    <w:rsid w:val="00B05970"/>
    <w:rsid w:val="00B068E3"/>
    <w:rsid w:val="00B108A0"/>
    <w:rsid w:val="00B11CD3"/>
    <w:rsid w:val="00B13637"/>
    <w:rsid w:val="00B13AD3"/>
    <w:rsid w:val="00B15028"/>
    <w:rsid w:val="00B15677"/>
    <w:rsid w:val="00B16894"/>
    <w:rsid w:val="00B16EBA"/>
    <w:rsid w:val="00B238DE"/>
    <w:rsid w:val="00B2594B"/>
    <w:rsid w:val="00B25D75"/>
    <w:rsid w:val="00B30B80"/>
    <w:rsid w:val="00B332D0"/>
    <w:rsid w:val="00B33F5E"/>
    <w:rsid w:val="00B3431B"/>
    <w:rsid w:val="00B34AAC"/>
    <w:rsid w:val="00B34FFC"/>
    <w:rsid w:val="00B3657A"/>
    <w:rsid w:val="00B369C0"/>
    <w:rsid w:val="00B37968"/>
    <w:rsid w:val="00B404E0"/>
    <w:rsid w:val="00B40D7A"/>
    <w:rsid w:val="00B40F32"/>
    <w:rsid w:val="00B42019"/>
    <w:rsid w:val="00B4208F"/>
    <w:rsid w:val="00B442B3"/>
    <w:rsid w:val="00B45002"/>
    <w:rsid w:val="00B45260"/>
    <w:rsid w:val="00B473E1"/>
    <w:rsid w:val="00B4746C"/>
    <w:rsid w:val="00B474E4"/>
    <w:rsid w:val="00B47F7D"/>
    <w:rsid w:val="00B51FC2"/>
    <w:rsid w:val="00B52D8F"/>
    <w:rsid w:val="00B53D2B"/>
    <w:rsid w:val="00B54DF4"/>
    <w:rsid w:val="00B55D4A"/>
    <w:rsid w:val="00B570A4"/>
    <w:rsid w:val="00B60784"/>
    <w:rsid w:val="00B63403"/>
    <w:rsid w:val="00B66047"/>
    <w:rsid w:val="00B677D6"/>
    <w:rsid w:val="00B67860"/>
    <w:rsid w:val="00B67BD8"/>
    <w:rsid w:val="00B725C6"/>
    <w:rsid w:val="00B72A91"/>
    <w:rsid w:val="00B743BA"/>
    <w:rsid w:val="00B75404"/>
    <w:rsid w:val="00B7650C"/>
    <w:rsid w:val="00B76C65"/>
    <w:rsid w:val="00B77894"/>
    <w:rsid w:val="00B8145A"/>
    <w:rsid w:val="00B8437C"/>
    <w:rsid w:val="00B86D3C"/>
    <w:rsid w:val="00B87BCB"/>
    <w:rsid w:val="00B87F15"/>
    <w:rsid w:val="00B90877"/>
    <w:rsid w:val="00B9286E"/>
    <w:rsid w:val="00B9317C"/>
    <w:rsid w:val="00B950D9"/>
    <w:rsid w:val="00B958FB"/>
    <w:rsid w:val="00B96F4E"/>
    <w:rsid w:val="00B97058"/>
    <w:rsid w:val="00BA0814"/>
    <w:rsid w:val="00BA0F10"/>
    <w:rsid w:val="00BA1862"/>
    <w:rsid w:val="00BA19F6"/>
    <w:rsid w:val="00BA5FE7"/>
    <w:rsid w:val="00BA7A63"/>
    <w:rsid w:val="00BB0AC4"/>
    <w:rsid w:val="00BB27E1"/>
    <w:rsid w:val="00BB44CC"/>
    <w:rsid w:val="00BB45F6"/>
    <w:rsid w:val="00BB4A99"/>
    <w:rsid w:val="00BB4BF2"/>
    <w:rsid w:val="00BB6BF1"/>
    <w:rsid w:val="00BC071E"/>
    <w:rsid w:val="00BC0CD6"/>
    <w:rsid w:val="00BC1AAD"/>
    <w:rsid w:val="00BC2AF0"/>
    <w:rsid w:val="00BC49A4"/>
    <w:rsid w:val="00BC5114"/>
    <w:rsid w:val="00BC5A7B"/>
    <w:rsid w:val="00BC6555"/>
    <w:rsid w:val="00BC7956"/>
    <w:rsid w:val="00BC7B0D"/>
    <w:rsid w:val="00BC7F8E"/>
    <w:rsid w:val="00BD0A9D"/>
    <w:rsid w:val="00BD123A"/>
    <w:rsid w:val="00BD1EF2"/>
    <w:rsid w:val="00BD211A"/>
    <w:rsid w:val="00BD4D4C"/>
    <w:rsid w:val="00BD5791"/>
    <w:rsid w:val="00BE0081"/>
    <w:rsid w:val="00BE0D65"/>
    <w:rsid w:val="00BE10DC"/>
    <w:rsid w:val="00BE151F"/>
    <w:rsid w:val="00BE16D3"/>
    <w:rsid w:val="00BE43A0"/>
    <w:rsid w:val="00BE6257"/>
    <w:rsid w:val="00BE70E3"/>
    <w:rsid w:val="00BE7DAB"/>
    <w:rsid w:val="00BF01BB"/>
    <w:rsid w:val="00BF0D33"/>
    <w:rsid w:val="00BF0D80"/>
    <w:rsid w:val="00BF384A"/>
    <w:rsid w:val="00BF3FB6"/>
    <w:rsid w:val="00BF4D51"/>
    <w:rsid w:val="00BF5654"/>
    <w:rsid w:val="00BF5EC8"/>
    <w:rsid w:val="00BF6A9E"/>
    <w:rsid w:val="00BF6B5B"/>
    <w:rsid w:val="00C01009"/>
    <w:rsid w:val="00C038A7"/>
    <w:rsid w:val="00C04B22"/>
    <w:rsid w:val="00C0568D"/>
    <w:rsid w:val="00C05A9B"/>
    <w:rsid w:val="00C0603C"/>
    <w:rsid w:val="00C06AD6"/>
    <w:rsid w:val="00C1165B"/>
    <w:rsid w:val="00C12BD9"/>
    <w:rsid w:val="00C13120"/>
    <w:rsid w:val="00C134E5"/>
    <w:rsid w:val="00C13817"/>
    <w:rsid w:val="00C139A1"/>
    <w:rsid w:val="00C1423E"/>
    <w:rsid w:val="00C147E1"/>
    <w:rsid w:val="00C167AF"/>
    <w:rsid w:val="00C17D58"/>
    <w:rsid w:val="00C17FC3"/>
    <w:rsid w:val="00C201F8"/>
    <w:rsid w:val="00C20D9E"/>
    <w:rsid w:val="00C21B29"/>
    <w:rsid w:val="00C235CD"/>
    <w:rsid w:val="00C25474"/>
    <w:rsid w:val="00C27260"/>
    <w:rsid w:val="00C337B8"/>
    <w:rsid w:val="00C34F7C"/>
    <w:rsid w:val="00C36118"/>
    <w:rsid w:val="00C36787"/>
    <w:rsid w:val="00C37030"/>
    <w:rsid w:val="00C40145"/>
    <w:rsid w:val="00C406E2"/>
    <w:rsid w:val="00C40910"/>
    <w:rsid w:val="00C40B58"/>
    <w:rsid w:val="00C419F3"/>
    <w:rsid w:val="00C430D3"/>
    <w:rsid w:val="00C448FC"/>
    <w:rsid w:val="00C45411"/>
    <w:rsid w:val="00C474B1"/>
    <w:rsid w:val="00C50AF0"/>
    <w:rsid w:val="00C510DC"/>
    <w:rsid w:val="00C51AB3"/>
    <w:rsid w:val="00C53153"/>
    <w:rsid w:val="00C5353A"/>
    <w:rsid w:val="00C5440A"/>
    <w:rsid w:val="00C557CC"/>
    <w:rsid w:val="00C606F8"/>
    <w:rsid w:val="00C609C8"/>
    <w:rsid w:val="00C61809"/>
    <w:rsid w:val="00C61B8D"/>
    <w:rsid w:val="00C63547"/>
    <w:rsid w:val="00C6378D"/>
    <w:rsid w:val="00C640A5"/>
    <w:rsid w:val="00C64814"/>
    <w:rsid w:val="00C67763"/>
    <w:rsid w:val="00C71485"/>
    <w:rsid w:val="00C7256B"/>
    <w:rsid w:val="00C72C14"/>
    <w:rsid w:val="00C72D42"/>
    <w:rsid w:val="00C73111"/>
    <w:rsid w:val="00C737A1"/>
    <w:rsid w:val="00C744A3"/>
    <w:rsid w:val="00C76563"/>
    <w:rsid w:val="00C816CE"/>
    <w:rsid w:val="00C8203C"/>
    <w:rsid w:val="00C824DB"/>
    <w:rsid w:val="00C83453"/>
    <w:rsid w:val="00C85BC3"/>
    <w:rsid w:val="00C8696F"/>
    <w:rsid w:val="00C93FBE"/>
    <w:rsid w:val="00C9496F"/>
    <w:rsid w:val="00C978ED"/>
    <w:rsid w:val="00CA2C8B"/>
    <w:rsid w:val="00CA646A"/>
    <w:rsid w:val="00CA72D6"/>
    <w:rsid w:val="00CB0CE8"/>
    <w:rsid w:val="00CB19D6"/>
    <w:rsid w:val="00CB2CB5"/>
    <w:rsid w:val="00CB6CD7"/>
    <w:rsid w:val="00CB76D0"/>
    <w:rsid w:val="00CC0C2E"/>
    <w:rsid w:val="00CC0E34"/>
    <w:rsid w:val="00CC278E"/>
    <w:rsid w:val="00CC3F78"/>
    <w:rsid w:val="00CC4ED4"/>
    <w:rsid w:val="00CC5307"/>
    <w:rsid w:val="00CD1C1D"/>
    <w:rsid w:val="00CD3200"/>
    <w:rsid w:val="00CD33C7"/>
    <w:rsid w:val="00CD4BD2"/>
    <w:rsid w:val="00CD7337"/>
    <w:rsid w:val="00CD7B33"/>
    <w:rsid w:val="00CD7EF5"/>
    <w:rsid w:val="00CE00C7"/>
    <w:rsid w:val="00CE0D98"/>
    <w:rsid w:val="00CE24AC"/>
    <w:rsid w:val="00CE2837"/>
    <w:rsid w:val="00CE2BA1"/>
    <w:rsid w:val="00CE4719"/>
    <w:rsid w:val="00CE4F7C"/>
    <w:rsid w:val="00CE677C"/>
    <w:rsid w:val="00CE73FE"/>
    <w:rsid w:val="00CF0BF3"/>
    <w:rsid w:val="00CF28B5"/>
    <w:rsid w:val="00CF36DC"/>
    <w:rsid w:val="00CF41D5"/>
    <w:rsid w:val="00CF50DD"/>
    <w:rsid w:val="00CF7F87"/>
    <w:rsid w:val="00D03B3C"/>
    <w:rsid w:val="00D046EE"/>
    <w:rsid w:val="00D112FF"/>
    <w:rsid w:val="00D116A0"/>
    <w:rsid w:val="00D1269B"/>
    <w:rsid w:val="00D13184"/>
    <w:rsid w:val="00D135F5"/>
    <w:rsid w:val="00D13AEE"/>
    <w:rsid w:val="00D13E9C"/>
    <w:rsid w:val="00D145AF"/>
    <w:rsid w:val="00D16229"/>
    <w:rsid w:val="00D167A1"/>
    <w:rsid w:val="00D170A4"/>
    <w:rsid w:val="00D20B75"/>
    <w:rsid w:val="00D21739"/>
    <w:rsid w:val="00D243B7"/>
    <w:rsid w:val="00D24618"/>
    <w:rsid w:val="00D2510B"/>
    <w:rsid w:val="00D2665B"/>
    <w:rsid w:val="00D307FE"/>
    <w:rsid w:val="00D34757"/>
    <w:rsid w:val="00D367D2"/>
    <w:rsid w:val="00D37B8A"/>
    <w:rsid w:val="00D37F49"/>
    <w:rsid w:val="00D401D5"/>
    <w:rsid w:val="00D40809"/>
    <w:rsid w:val="00D411F1"/>
    <w:rsid w:val="00D44771"/>
    <w:rsid w:val="00D448AA"/>
    <w:rsid w:val="00D50B41"/>
    <w:rsid w:val="00D50DB5"/>
    <w:rsid w:val="00D5337E"/>
    <w:rsid w:val="00D54091"/>
    <w:rsid w:val="00D5619B"/>
    <w:rsid w:val="00D56EBD"/>
    <w:rsid w:val="00D57E9B"/>
    <w:rsid w:val="00D62D1B"/>
    <w:rsid w:val="00D63943"/>
    <w:rsid w:val="00D658C4"/>
    <w:rsid w:val="00D66BB1"/>
    <w:rsid w:val="00D67C4E"/>
    <w:rsid w:val="00D7093A"/>
    <w:rsid w:val="00D7207F"/>
    <w:rsid w:val="00D72CE3"/>
    <w:rsid w:val="00D73512"/>
    <w:rsid w:val="00D737C0"/>
    <w:rsid w:val="00D74A11"/>
    <w:rsid w:val="00D77DE8"/>
    <w:rsid w:val="00D80906"/>
    <w:rsid w:val="00D810BD"/>
    <w:rsid w:val="00D810D6"/>
    <w:rsid w:val="00D81E91"/>
    <w:rsid w:val="00D83751"/>
    <w:rsid w:val="00D8446C"/>
    <w:rsid w:val="00D845C2"/>
    <w:rsid w:val="00D85A72"/>
    <w:rsid w:val="00D861ED"/>
    <w:rsid w:val="00D874EE"/>
    <w:rsid w:val="00D907BD"/>
    <w:rsid w:val="00D93705"/>
    <w:rsid w:val="00D9553A"/>
    <w:rsid w:val="00D975C7"/>
    <w:rsid w:val="00DA21C1"/>
    <w:rsid w:val="00DA3BDC"/>
    <w:rsid w:val="00DA427D"/>
    <w:rsid w:val="00DA4A49"/>
    <w:rsid w:val="00DA5693"/>
    <w:rsid w:val="00DA602F"/>
    <w:rsid w:val="00DA6BC8"/>
    <w:rsid w:val="00DA7381"/>
    <w:rsid w:val="00DB2ABD"/>
    <w:rsid w:val="00DB2D73"/>
    <w:rsid w:val="00DB30EF"/>
    <w:rsid w:val="00DB317F"/>
    <w:rsid w:val="00DB35EB"/>
    <w:rsid w:val="00DB4EEF"/>
    <w:rsid w:val="00DB5D6A"/>
    <w:rsid w:val="00DB6BE5"/>
    <w:rsid w:val="00DC1F6B"/>
    <w:rsid w:val="00DC2FA7"/>
    <w:rsid w:val="00DC4769"/>
    <w:rsid w:val="00DC4DBB"/>
    <w:rsid w:val="00DC51AD"/>
    <w:rsid w:val="00DC566C"/>
    <w:rsid w:val="00DC61A1"/>
    <w:rsid w:val="00DD064B"/>
    <w:rsid w:val="00DD4456"/>
    <w:rsid w:val="00DD625B"/>
    <w:rsid w:val="00DE0538"/>
    <w:rsid w:val="00DE23CF"/>
    <w:rsid w:val="00DE2671"/>
    <w:rsid w:val="00DE38ED"/>
    <w:rsid w:val="00DE3C2E"/>
    <w:rsid w:val="00DE45F0"/>
    <w:rsid w:val="00DE6030"/>
    <w:rsid w:val="00DE605B"/>
    <w:rsid w:val="00DE680B"/>
    <w:rsid w:val="00DF06F6"/>
    <w:rsid w:val="00DF2622"/>
    <w:rsid w:val="00DF2F13"/>
    <w:rsid w:val="00DF3EF9"/>
    <w:rsid w:val="00DF45F3"/>
    <w:rsid w:val="00DF51E3"/>
    <w:rsid w:val="00E003EA"/>
    <w:rsid w:val="00E019EC"/>
    <w:rsid w:val="00E03623"/>
    <w:rsid w:val="00E04CB8"/>
    <w:rsid w:val="00E06F8B"/>
    <w:rsid w:val="00E10226"/>
    <w:rsid w:val="00E10585"/>
    <w:rsid w:val="00E11C5A"/>
    <w:rsid w:val="00E127A5"/>
    <w:rsid w:val="00E13866"/>
    <w:rsid w:val="00E14E2F"/>
    <w:rsid w:val="00E1557D"/>
    <w:rsid w:val="00E20490"/>
    <w:rsid w:val="00E2058C"/>
    <w:rsid w:val="00E2068B"/>
    <w:rsid w:val="00E2345D"/>
    <w:rsid w:val="00E23E80"/>
    <w:rsid w:val="00E24D4C"/>
    <w:rsid w:val="00E25629"/>
    <w:rsid w:val="00E25AE2"/>
    <w:rsid w:val="00E2638A"/>
    <w:rsid w:val="00E27B8C"/>
    <w:rsid w:val="00E27C8C"/>
    <w:rsid w:val="00E3006A"/>
    <w:rsid w:val="00E3009F"/>
    <w:rsid w:val="00E30570"/>
    <w:rsid w:val="00E3323C"/>
    <w:rsid w:val="00E36F7A"/>
    <w:rsid w:val="00E3756A"/>
    <w:rsid w:val="00E40E52"/>
    <w:rsid w:val="00E42B4F"/>
    <w:rsid w:val="00E44C72"/>
    <w:rsid w:val="00E4675C"/>
    <w:rsid w:val="00E467D2"/>
    <w:rsid w:val="00E476B5"/>
    <w:rsid w:val="00E4789E"/>
    <w:rsid w:val="00E51644"/>
    <w:rsid w:val="00E5167D"/>
    <w:rsid w:val="00E5214B"/>
    <w:rsid w:val="00E54AC6"/>
    <w:rsid w:val="00E6278D"/>
    <w:rsid w:val="00E6331E"/>
    <w:rsid w:val="00E65130"/>
    <w:rsid w:val="00E6639D"/>
    <w:rsid w:val="00E66F49"/>
    <w:rsid w:val="00E677EB"/>
    <w:rsid w:val="00E67FC5"/>
    <w:rsid w:val="00E71723"/>
    <w:rsid w:val="00E71DF9"/>
    <w:rsid w:val="00E753C0"/>
    <w:rsid w:val="00E76D96"/>
    <w:rsid w:val="00E7750F"/>
    <w:rsid w:val="00E77E70"/>
    <w:rsid w:val="00E8048B"/>
    <w:rsid w:val="00E81060"/>
    <w:rsid w:val="00E82302"/>
    <w:rsid w:val="00E86C1F"/>
    <w:rsid w:val="00E872B3"/>
    <w:rsid w:val="00E906F0"/>
    <w:rsid w:val="00E92A1E"/>
    <w:rsid w:val="00E9473F"/>
    <w:rsid w:val="00E94B66"/>
    <w:rsid w:val="00E95ACF"/>
    <w:rsid w:val="00E9648C"/>
    <w:rsid w:val="00E96854"/>
    <w:rsid w:val="00E97A0C"/>
    <w:rsid w:val="00E97BAA"/>
    <w:rsid w:val="00E97BDA"/>
    <w:rsid w:val="00EA2820"/>
    <w:rsid w:val="00EA293D"/>
    <w:rsid w:val="00EA340B"/>
    <w:rsid w:val="00EA39D0"/>
    <w:rsid w:val="00EA430E"/>
    <w:rsid w:val="00EA5161"/>
    <w:rsid w:val="00EA60A0"/>
    <w:rsid w:val="00EA769E"/>
    <w:rsid w:val="00EA7FED"/>
    <w:rsid w:val="00EB1DEF"/>
    <w:rsid w:val="00EB2116"/>
    <w:rsid w:val="00EB24D3"/>
    <w:rsid w:val="00EB2903"/>
    <w:rsid w:val="00EB36CB"/>
    <w:rsid w:val="00EB47F2"/>
    <w:rsid w:val="00EB6A4E"/>
    <w:rsid w:val="00EC18E7"/>
    <w:rsid w:val="00EC1D09"/>
    <w:rsid w:val="00EC4496"/>
    <w:rsid w:val="00EC5686"/>
    <w:rsid w:val="00EC5934"/>
    <w:rsid w:val="00EC5ABF"/>
    <w:rsid w:val="00EC6575"/>
    <w:rsid w:val="00ED0200"/>
    <w:rsid w:val="00ED0304"/>
    <w:rsid w:val="00ED0A1A"/>
    <w:rsid w:val="00ED0DC4"/>
    <w:rsid w:val="00ED22AF"/>
    <w:rsid w:val="00ED2607"/>
    <w:rsid w:val="00ED2841"/>
    <w:rsid w:val="00ED2FA5"/>
    <w:rsid w:val="00ED3417"/>
    <w:rsid w:val="00ED3B85"/>
    <w:rsid w:val="00ED3DCB"/>
    <w:rsid w:val="00ED75B7"/>
    <w:rsid w:val="00ED7932"/>
    <w:rsid w:val="00EE07BD"/>
    <w:rsid w:val="00EE1081"/>
    <w:rsid w:val="00EE2E99"/>
    <w:rsid w:val="00EE2FE1"/>
    <w:rsid w:val="00EE3621"/>
    <w:rsid w:val="00EE400D"/>
    <w:rsid w:val="00EE4A56"/>
    <w:rsid w:val="00EE63FE"/>
    <w:rsid w:val="00EF1183"/>
    <w:rsid w:val="00EF1676"/>
    <w:rsid w:val="00EF1EFC"/>
    <w:rsid w:val="00EF3741"/>
    <w:rsid w:val="00F0067E"/>
    <w:rsid w:val="00F00DD2"/>
    <w:rsid w:val="00F01199"/>
    <w:rsid w:val="00F013DB"/>
    <w:rsid w:val="00F0164F"/>
    <w:rsid w:val="00F0173C"/>
    <w:rsid w:val="00F0178D"/>
    <w:rsid w:val="00F01CA9"/>
    <w:rsid w:val="00F01F9C"/>
    <w:rsid w:val="00F03AF7"/>
    <w:rsid w:val="00F04417"/>
    <w:rsid w:val="00F05742"/>
    <w:rsid w:val="00F059AE"/>
    <w:rsid w:val="00F05EF7"/>
    <w:rsid w:val="00F06BBA"/>
    <w:rsid w:val="00F06DD9"/>
    <w:rsid w:val="00F12120"/>
    <w:rsid w:val="00F16EE6"/>
    <w:rsid w:val="00F16F61"/>
    <w:rsid w:val="00F17B70"/>
    <w:rsid w:val="00F17DAC"/>
    <w:rsid w:val="00F203CC"/>
    <w:rsid w:val="00F21535"/>
    <w:rsid w:val="00F21552"/>
    <w:rsid w:val="00F232D4"/>
    <w:rsid w:val="00F25318"/>
    <w:rsid w:val="00F26632"/>
    <w:rsid w:val="00F2724F"/>
    <w:rsid w:val="00F31A17"/>
    <w:rsid w:val="00F342F2"/>
    <w:rsid w:val="00F34739"/>
    <w:rsid w:val="00F3494D"/>
    <w:rsid w:val="00F451A7"/>
    <w:rsid w:val="00F451E6"/>
    <w:rsid w:val="00F46247"/>
    <w:rsid w:val="00F505B9"/>
    <w:rsid w:val="00F522CC"/>
    <w:rsid w:val="00F52B40"/>
    <w:rsid w:val="00F52C7F"/>
    <w:rsid w:val="00F54501"/>
    <w:rsid w:val="00F57B97"/>
    <w:rsid w:val="00F60EE9"/>
    <w:rsid w:val="00F62437"/>
    <w:rsid w:val="00F6451D"/>
    <w:rsid w:val="00F64A75"/>
    <w:rsid w:val="00F64FF0"/>
    <w:rsid w:val="00F713AE"/>
    <w:rsid w:val="00F73DD0"/>
    <w:rsid w:val="00F73FDF"/>
    <w:rsid w:val="00F74A9E"/>
    <w:rsid w:val="00F76A62"/>
    <w:rsid w:val="00F779FC"/>
    <w:rsid w:val="00F77DCE"/>
    <w:rsid w:val="00F80094"/>
    <w:rsid w:val="00F81B91"/>
    <w:rsid w:val="00F81D75"/>
    <w:rsid w:val="00F8305B"/>
    <w:rsid w:val="00F87112"/>
    <w:rsid w:val="00F8745C"/>
    <w:rsid w:val="00F912D5"/>
    <w:rsid w:val="00F923BC"/>
    <w:rsid w:val="00F9281E"/>
    <w:rsid w:val="00F93E91"/>
    <w:rsid w:val="00F9483C"/>
    <w:rsid w:val="00F94D18"/>
    <w:rsid w:val="00F95EAF"/>
    <w:rsid w:val="00F970B5"/>
    <w:rsid w:val="00F97A3E"/>
    <w:rsid w:val="00FA0053"/>
    <w:rsid w:val="00FA29FF"/>
    <w:rsid w:val="00FA417D"/>
    <w:rsid w:val="00FA4D91"/>
    <w:rsid w:val="00FA53AF"/>
    <w:rsid w:val="00FA5B1F"/>
    <w:rsid w:val="00FB1553"/>
    <w:rsid w:val="00FB2537"/>
    <w:rsid w:val="00FB3B65"/>
    <w:rsid w:val="00FB4F32"/>
    <w:rsid w:val="00FB537A"/>
    <w:rsid w:val="00FC01C7"/>
    <w:rsid w:val="00FC0B01"/>
    <w:rsid w:val="00FC2E99"/>
    <w:rsid w:val="00FC31D0"/>
    <w:rsid w:val="00FC5696"/>
    <w:rsid w:val="00FC60C1"/>
    <w:rsid w:val="00FC66D4"/>
    <w:rsid w:val="00FC765C"/>
    <w:rsid w:val="00FD00AD"/>
    <w:rsid w:val="00FD0E3F"/>
    <w:rsid w:val="00FD12CF"/>
    <w:rsid w:val="00FD1737"/>
    <w:rsid w:val="00FD2765"/>
    <w:rsid w:val="00FD5EE6"/>
    <w:rsid w:val="00FD6B0C"/>
    <w:rsid w:val="00FD6B9A"/>
    <w:rsid w:val="00FD75A2"/>
    <w:rsid w:val="00FE025B"/>
    <w:rsid w:val="00FE0C6E"/>
    <w:rsid w:val="00FE146C"/>
    <w:rsid w:val="00FE2E2C"/>
    <w:rsid w:val="00FE526D"/>
    <w:rsid w:val="00FE6D21"/>
    <w:rsid w:val="00FF0F59"/>
    <w:rsid w:val="00FF35B8"/>
    <w:rsid w:val="00FF4BA4"/>
    <w:rsid w:val="00FF4BDB"/>
    <w:rsid w:val="00FF6C42"/>
    <w:rsid w:val="00FF6FE9"/>
    <w:rsid w:val="00FF73B4"/>
    <w:rsid w:val="075F128B"/>
    <w:rsid w:val="0B4FDE86"/>
    <w:rsid w:val="0BFDF1A2"/>
    <w:rsid w:val="10FB2867"/>
    <w:rsid w:val="13F8F460"/>
    <w:rsid w:val="140D4F9D"/>
    <w:rsid w:val="18D8FEB4"/>
    <w:rsid w:val="1B1AE11B"/>
    <w:rsid w:val="1CD75EB2"/>
    <w:rsid w:val="1CFA35D5"/>
    <w:rsid w:val="1EA79FD7"/>
    <w:rsid w:val="1F16EC9B"/>
    <w:rsid w:val="20B080AB"/>
    <w:rsid w:val="2438E31B"/>
    <w:rsid w:val="248ECC5C"/>
    <w:rsid w:val="250B85F8"/>
    <w:rsid w:val="251D41BB"/>
    <w:rsid w:val="258B17EB"/>
    <w:rsid w:val="27BEE793"/>
    <w:rsid w:val="29C56B40"/>
    <w:rsid w:val="29F49E9C"/>
    <w:rsid w:val="2AE6495D"/>
    <w:rsid w:val="36679857"/>
    <w:rsid w:val="3BBEFCF6"/>
    <w:rsid w:val="3F58735C"/>
    <w:rsid w:val="406EDBE0"/>
    <w:rsid w:val="4312B243"/>
    <w:rsid w:val="440FEE05"/>
    <w:rsid w:val="475C9EC4"/>
    <w:rsid w:val="4A33E691"/>
    <w:rsid w:val="4A5889C3"/>
    <w:rsid w:val="4BB4179B"/>
    <w:rsid w:val="4BFEF32F"/>
    <w:rsid w:val="51C48EA8"/>
    <w:rsid w:val="5446D224"/>
    <w:rsid w:val="585E799B"/>
    <w:rsid w:val="5BC11FBA"/>
    <w:rsid w:val="5C6A8FB6"/>
    <w:rsid w:val="6319F597"/>
    <w:rsid w:val="646DC4A0"/>
    <w:rsid w:val="647D82F8"/>
    <w:rsid w:val="664FEB50"/>
    <w:rsid w:val="67350F39"/>
    <w:rsid w:val="68BB1622"/>
    <w:rsid w:val="68D9AFB3"/>
    <w:rsid w:val="69294148"/>
    <w:rsid w:val="6BECFD8D"/>
    <w:rsid w:val="6E5A4106"/>
    <w:rsid w:val="6FA19A96"/>
    <w:rsid w:val="71779E05"/>
    <w:rsid w:val="722DC468"/>
    <w:rsid w:val="760DCB25"/>
    <w:rsid w:val="76148BD7"/>
    <w:rsid w:val="7777D2CE"/>
    <w:rsid w:val="7896D839"/>
    <w:rsid w:val="7ABA5302"/>
    <w:rsid w:val="7BEC1E7F"/>
    <w:rsid w:val="7D45B3E6"/>
    <w:rsid w:val="7D766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black" strokecolor="none [3213]">
      <v:fill color="black" on="f"/>
      <v:stroke color="none [3213]"/>
      <v:shadow on="t" opacity="52429f"/>
      <v:textbox inset="5.85pt,.7pt,5.85pt,.7pt"/>
    </o:shapedefaults>
    <o:shapelayout v:ext="edit">
      <o:idmap v:ext="edit" data="2"/>
    </o:shapelayout>
  </w:shapeDefaults>
  <w:decimalSymbol w:val="."/>
  <w:listSeparator w:val=","/>
  <w14:docId w14:val="2E67AD38"/>
  <w15:chartTrackingRefBased/>
  <w15:docId w15:val="{4CDA20F1-D474-4D7D-BFEC-27F595E1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3F0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381"/>
    <w:pPr>
      <w:tabs>
        <w:tab w:val="center" w:pos="4252"/>
        <w:tab w:val="right" w:pos="8504"/>
      </w:tabs>
      <w:snapToGrid w:val="0"/>
    </w:pPr>
  </w:style>
  <w:style w:type="character" w:customStyle="1" w:styleId="a4">
    <w:name w:val="ヘッダー (文字)"/>
    <w:link w:val="a3"/>
    <w:uiPriority w:val="99"/>
    <w:rsid w:val="00DA7381"/>
    <w:rPr>
      <w:kern w:val="2"/>
      <w:sz w:val="21"/>
      <w:szCs w:val="22"/>
    </w:rPr>
  </w:style>
  <w:style w:type="paragraph" w:styleId="a5">
    <w:name w:val="footer"/>
    <w:basedOn w:val="a"/>
    <w:link w:val="a6"/>
    <w:uiPriority w:val="99"/>
    <w:unhideWhenUsed/>
    <w:rsid w:val="00DA7381"/>
    <w:pPr>
      <w:tabs>
        <w:tab w:val="center" w:pos="4252"/>
        <w:tab w:val="right" w:pos="8504"/>
      </w:tabs>
      <w:snapToGrid w:val="0"/>
    </w:pPr>
  </w:style>
  <w:style w:type="character" w:customStyle="1" w:styleId="a6">
    <w:name w:val="フッター (文字)"/>
    <w:link w:val="a5"/>
    <w:uiPriority w:val="99"/>
    <w:rsid w:val="00DA7381"/>
    <w:rPr>
      <w:kern w:val="2"/>
      <w:sz w:val="21"/>
      <w:szCs w:val="22"/>
    </w:rPr>
  </w:style>
  <w:style w:type="paragraph" w:styleId="Web">
    <w:name w:val="Normal (Web)"/>
    <w:basedOn w:val="a"/>
    <w:uiPriority w:val="99"/>
    <w:unhideWhenUsed/>
    <w:rsid w:val="00DA73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887226"/>
    <w:rPr>
      <w:rFonts w:ascii="Arial" w:eastAsia="ＭＳ ゴシック" w:hAnsi="Arial"/>
      <w:sz w:val="18"/>
      <w:szCs w:val="18"/>
    </w:rPr>
  </w:style>
  <w:style w:type="character" w:customStyle="1" w:styleId="a8">
    <w:name w:val="吹き出し (文字)"/>
    <w:link w:val="a7"/>
    <w:uiPriority w:val="99"/>
    <w:semiHidden/>
    <w:rsid w:val="00887226"/>
    <w:rPr>
      <w:rFonts w:ascii="Arial" w:eastAsia="ＭＳ ゴシック" w:hAnsi="Arial" w:cs="Times New Roman"/>
      <w:kern w:val="2"/>
      <w:sz w:val="18"/>
      <w:szCs w:val="18"/>
    </w:rPr>
  </w:style>
  <w:style w:type="paragraph" w:styleId="a9">
    <w:name w:val="Revision"/>
    <w:hidden/>
    <w:uiPriority w:val="99"/>
    <w:semiHidden/>
    <w:rsid w:val="00D2510B"/>
    <w:rPr>
      <w:kern w:val="2"/>
      <w:sz w:val="21"/>
      <w:szCs w:val="22"/>
    </w:rPr>
  </w:style>
  <w:style w:type="paragraph" w:styleId="aa">
    <w:name w:val="Date"/>
    <w:basedOn w:val="a"/>
    <w:next w:val="a"/>
    <w:link w:val="ab"/>
    <w:uiPriority w:val="99"/>
    <w:semiHidden/>
    <w:unhideWhenUsed/>
    <w:rsid w:val="00027864"/>
  </w:style>
  <w:style w:type="character" w:customStyle="1" w:styleId="ab">
    <w:name w:val="日付 (文字)"/>
    <w:link w:val="aa"/>
    <w:uiPriority w:val="99"/>
    <w:semiHidden/>
    <w:rsid w:val="00027864"/>
    <w:rPr>
      <w:kern w:val="2"/>
      <w:sz w:val="21"/>
      <w:szCs w:val="22"/>
    </w:rPr>
  </w:style>
  <w:style w:type="character" w:styleId="ac">
    <w:name w:val="annotation reference"/>
    <w:basedOn w:val="a0"/>
    <w:uiPriority w:val="99"/>
    <w:semiHidden/>
    <w:unhideWhenUsed/>
    <w:rsid w:val="00371FDF"/>
    <w:rPr>
      <w:sz w:val="18"/>
      <w:szCs w:val="18"/>
    </w:rPr>
  </w:style>
  <w:style w:type="paragraph" w:styleId="ad">
    <w:name w:val="annotation text"/>
    <w:basedOn w:val="a"/>
    <w:link w:val="ae"/>
    <w:uiPriority w:val="99"/>
    <w:unhideWhenUsed/>
    <w:rsid w:val="00371FDF"/>
    <w:pPr>
      <w:jc w:val="left"/>
    </w:pPr>
  </w:style>
  <w:style w:type="character" w:customStyle="1" w:styleId="ae">
    <w:name w:val="コメント文字列 (文字)"/>
    <w:basedOn w:val="a0"/>
    <w:link w:val="ad"/>
    <w:uiPriority w:val="99"/>
    <w:rsid w:val="00371FDF"/>
    <w:rPr>
      <w:kern w:val="2"/>
      <w:sz w:val="21"/>
      <w:szCs w:val="22"/>
    </w:rPr>
  </w:style>
  <w:style w:type="paragraph" w:styleId="af">
    <w:name w:val="annotation subject"/>
    <w:basedOn w:val="ad"/>
    <w:next w:val="ad"/>
    <w:link w:val="af0"/>
    <w:uiPriority w:val="99"/>
    <w:semiHidden/>
    <w:unhideWhenUsed/>
    <w:rsid w:val="00371FDF"/>
    <w:rPr>
      <w:b/>
      <w:bCs/>
    </w:rPr>
  </w:style>
  <w:style w:type="character" w:customStyle="1" w:styleId="af0">
    <w:name w:val="コメント内容 (文字)"/>
    <w:basedOn w:val="ae"/>
    <w:link w:val="af"/>
    <w:uiPriority w:val="99"/>
    <w:semiHidden/>
    <w:rsid w:val="00371FDF"/>
    <w:rPr>
      <w:b/>
      <w:bCs/>
      <w:kern w:val="2"/>
      <w:sz w:val="21"/>
      <w:szCs w:val="22"/>
    </w:rPr>
  </w:style>
  <w:style w:type="character" w:styleId="af1">
    <w:name w:val="Hyperlink"/>
    <w:basedOn w:val="a0"/>
    <w:uiPriority w:val="99"/>
    <w:unhideWhenUsed/>
    <w:rsid w:val="005F2942"/>
    <w:rPr>
      <w:color w:val="0000FF"/>
      <w:u w:val="single"/>
    </w:rPr>
  </w:style>
  <w:style w:type="table" w:styleId="af2">
    <w:name w:val="Table Grid"/>
    <w:basedOn w:val="a1"/>
    <w:uiPriority w:val="59"/>
    <w:rsid w:val="004B5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決のメンション1"/>
    <w:basedOn w:val="a0"/>
    <w:uiPriority w:val="99"/>
    <w:semiHidden/>
    <w:unhideWhenUsed/>
    <w:rsid w:val="00A8455A"/>
    <w:rPr>
      <w:color w:val="605E5C"/>
      <w:shd w:val="clear" w:color="auto" w:fill="E1DFDD"/>
    </w:rPr>
  </w:style>
  <w:style w:type="character" w:customStyle="1" w:styleId="2">
    <w:name w:val="未解決のメンション2"/>
    <w:basedOn w:val="a0"/>
    <w:uiPriority w:val="99"/>
    <w:semiHidden/>
    <w:unhideWhenUsed/>
    <w:rsid w:val="00600A7B"/>
    <w:rPr>
      <w:color w:val="605E5C"/>
      <w:shd w:val="clear" w:color="auto" w:fill="E1DFDD"/>
    </w:rPr>
  </w:style>
  <w:style w:type="paragraph" w:styleId="af3">
    <w:name w:val="List Paragraph"/>
    <w:basedOn w:val="a"/>
    <w:uiPriority w:val="34"/>
    <w:qFormat/>
    <w:rsid w:val="00763333"/>
    <w:pPr>
      <w:ind w:leftChars="400" w:left="840"/>
    </w:pPr>
  </w:style>
  <w:style w:type="paragraph" w:styleId="af4">
    <w:name w:val="Closing"/>
    <w:basedOn w:val="a"/>
    <w:link w:val="af5"/>
    <w:uiPriority w:val="99"/>
    <w:unhideWhenUsed/>
    <w:rsid w:val="00ED3417"/>
    <w:pPr>
      <w:jc w:val="right"/>
    </w:pPr>
    <w:rPr>
      <w:rFonts w:ascii="游明朝" w:eastAsia="游明朝" w:hAnsi="游明朝"/>
      <w:color w:val="000000" w:themeColor="text1"/>
      <w:sz w:val="22"/>
    </w:rPr>
  </w:style>
  <w:style w:type="character" w:customStyle="1" w:styleId="af5">
    <w:name w:val="結語 (文字)"/>
    <w:basedOn w:val="a0"/>
    <w:link w:val="af4"/>
    <w:uiPriority w:val="99"/>
    <w:rsid w:val="00ED3417"/>
    <w:rPr>
      <w:rFonts w:ascii="游明朝" w:eastAsia="游明朝" w:hAnsi="游明朝"/>
      <w:color w:val="000000" w:themeColor="text1"/>
      <w:kern w:val="2"/>
      <w:sz w:val="22"/>
      <w:szCs w:val="22"/>
    </w:rPr>
  </w:style>
  <w:style w:type="character" w:customStyle="1" w:styleId="3">
    <w:name w:val="未解決のメンション3"/>
    <w:basedOn w:val="a0"/>
    <w:uiPriority w:val="99"/>
    <w:semiHidden/>
    <w:unhideWhenUsed/>
    <w:rsid w:val="003B2E9E"/>
    <w:rPr>
      <w:color w:val="605E5C"/>
      <w:shd w:val="clear" w:color="auto" w:fill="E1DFDD"/>
    </w:rPr>
  </w:style>
  <w:style w:type="character" w:styleId="af6">
    <w:name w:val="Unresolved Mention"/>
    <w:basedOn w:val="a0"/>
    <w:uiPriority w:val="99"/>
    <w:semiHidden/>
    <w:unhideWhenUsed/>
    <w:rsid w:val="008245AD"/>
    <w:rPr>
      <w:color w:val="605E5C"/>
      <w:shd w:val="clear" w:color="auto" w:fill="E1DFDD"/>
    </w:rPr>
  </w:style>
  <w:style w:type="paragraph" w:styleId="af7">
    <w:name w:val="footnote text"/>
    <w:basedOn w:val="a"/>
    <w:link w:val="af8"/>
    <w:uiPriority w:val="99"/>
    <w:semiHidden/>
    <w:unhideWhenUsed/>
    <w:rsid w:val="007763CB"/>
    <w:pPr>
      <w:snapToGrid w:val="0"/>
      <w:jc w:val="left"/>
    </w:pPr>
  </w:style>
  <w:style w:type="character" w:customStyle="1" w:styleId="af8">
    <w:name w:val="脚注文字列 (文字)"/>
    <w:basedOn w:val="a0"/>
    <w:link w:val="af7"/>
    <w:uiPriority w:val="99"/>
    <w:semiHidden/>
    <w:rsid w:val="007763CB"/>
    <w:rPr>
      <w:kern w:val="2"/>
      <w:sz w:val="21"/>
      <w:szCs w:val="22"/>
    </w:rPr>
  </w:style>
  <w:style w:type="character" w:styleId="af9">
    <w:name w:val="footnote reference"/>
    <w:basedOn w:val="a0"/>
    <w:uiPriority w:val="99"/>
    <w:semiHidden/>
    <w:unhideWhenUsed/>
    <w:rsid w:val="007763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2222">
      <w:bodyDiv w:val="1"/>
      <w:marLeft w:val="0"/>
      <w:marRight w:val="0"/>
      <w:marTop w:val="0"/>
      <w:marBottom w:val="0"/>
      <w:divBdr>
        <w:top w:val="none" w:sz="0" w:space="0" w:color="auto"/>
        <w:left w:val="none" w:sz="0" w:space="0" w:color="auto"/>
        <w:bottom w:val="none" w:sz="0" w:space="0" w:color="auto"/>
        <w:right w:val="none" w:sz="0" w:space="0" w:color="auto"/>
      </w:divBdr>
    </w:div>
    <w:div w:id="380330981">
      <w:bodyDiv w:val="1"/>
      <w:marLeft w:val="0"/>
      <w:marRight w:val="0"/>
      <w:marTop w:val="0"/>
      <w:marBottom w:val="0"/>
      <w:divBdr>
        <w:top w:val="none" w:sz="0" w:space="0" w:color="auto"/>
        <w:left w:val="none" w:sz="0" w:space="0" w:color="auto"/>
        <w:bottom w:val="none" w:sz="0" w:space="0" w:color="auto"/>
        <w:right w:val="none" w:sz="0" w:space="0" w:color="auto"/>
      </w:divBdr>
    </w:div>
    <w:div w:id="511727391">
      <w:bodyDiv w:val="1"/>
      <w:marLeft w:val="0"/>
      <w:marRight w:val="0"/>
      <w:marTop w:val="0"/>
      <w:marBottom w:val="0"/>
      <w:divBdr>
        <w:top w:val="none" w:sz="0" w:space="0" w:color="auto"/>
        <w:left w:val="none" w:sz="0" w:space="0" w:color="auto"/>
        <w:bottom w:val="none" w:sz="0" w:space="0" w:color="auto"/>
        <w:right w:val="none" w:sz="0" w:space="0" w:color="auto"/>
      </w:divBdr>
    </w:div>
    <w:div w:id="555817176">
      <w:bodyDiv w:val="1"/>
      <w:marLeft w:val="0"/>
      <w:marRight w:val="0"/>
      <w:marTop w:val="0"/>
      <w:marBottom w:val="0"/>
      <w:divBdr>
        <w:top w:val="none" w:sz="0" w:space="0" w:color="auto"/>
        <w:left w:val="none" w:sz="0" w:space="0" w:color="auto"/>
        <w:bottom w:val="none" w:sz="0" w:space="0" w:color="auto"/>
        <w:right w:val="none" w:sz="0" w:space="0" w:color="auto"/>
      </w:divBdr>
    </w:div>
    <w:div w:id="656761851">
      <w:bodyDiv w:val="1"/>
      <w:marLeft w:val="0"/>
      <w:marRight w:val="0"/>
      <w:marTop w:val="0"/>
      <w:marBottom w:val="0"/>
      <w:divBdr>
        <w:top w:val="none" w:sz="0" w:space="0" w:color="auto"/>
        <w:left w:val="none" w:sz="0" w:space="0" w:color="auto"/>
        <w:bottom w:val="none" w:sz="0" w:space="0" w:color="auto"/>
        <w:right w:val="none" w:sz="0" w:space="0" w:color="auto"/>
      </w:divBdr>
      <w:divsChild>
        <w:div w:id="183791928">
          <w:marLeft w:val="0"/>
          <w:marRight w:val="0"/>
          <w:marTop w:val="0"/>
          <w:marBottom w:val="0"/>
          <w:divBdr>
            <w:top w:val="none" w:sz="0" w:space="0" w:color="auto"/>
            <w:left w:val="none" w:sz="0" w:space="0" w:color="auto"/>
            <w:bottom w:val="none" w:sz="0" w:space="0" w:color="auto"/>
            <w:right w:val="none" w:sz="0" w:space="0" w:color="auto"/>
          </w:divBdr>
        </w:div>
      </w:divsChild>
    </w:div>
    <w:div w:id="761878469">
      <w:bodyDiv w:val="1"/>
      <w:marLeft w:val="0"/>
      <w:marRight w:val="0"/>
      <w:marTop w:val="0"/>
      <w:marBottom w:val="0"/>
      <w:divBdr>
        <w:top w:val="none" w:sz="0" w:space="0" w:color="auto"/>
        <w:left w:val="none" w:sz="0" w:space="0" w:color="auto"/>
        <w:bottom w:val="none" w:sz="0" w:space="0" w:color="auto"/>
        <w:right w:val="none" w:sz="0" w:space="0" w:color="auto"/>
      </w:divBdr>
    </w:div>
    <w:div w:id="781649503">
      <w:bodyDiv w:val="1"/>
      <w:marLeft w:val="0"/>
      <w:marRight w:val="0"/>
      <w:marTop w:val="0"/>
      <w:marBottom w:val="0"/>
      <w:divBdr>
        <w:top w:val="none" w:sz="0" w:space="0" w:color="auto"/>
        <w:left w:val="none" w:sz="0" w:space="0" w:color="auto"/>
        <w:bottom w:val="none" w:sz="0" w:space="0" w:color="auto"/>
        <w:right w:val="none" w:sz="0" w:space="0" w:color="auto"/>
      </w:divBdr>
    </w:div>
    <w:div w:id="798113814">
      <w:bodyDiv w:val="1"/>
      <w:marLeft w:val="0"/>
      <w:marRight w:val="0"/>
      <w:marTop w:val="0"/>
      <w:marBottom w:val="0"/>
      <w:divBdr>
        <w:top w:val="none" w:sz="0" w:space="0" w:color="auto"/>
        <w:left w:val="none" w:sz="0" w:space="0" w:color="auto"/>
        <w:bottom w:val="none" w:sz="0" w:space="0" w:color="auto"/>
        <w:right w:val="none" w:sz="0" w:space="0" w:color="auto"/>
      </w:divBdr>
    </w:div>
    <w:div w:id="886844056">
      <w:bodyDiv w:val="1"/>
      <w:marLeft w:val="0"/>
      <w:marRight w:val="0"/>
      <w:marTop w:val="0"/>
      <w:marBottom w:val="0"/>
      <w:divBdr>
        <w:top w:val="none" w:sz="0" w:space="0" w:color="auto"/>
        <w:left w:val="none" w:sz="0" w:space="0" w:color="auto"/>
        <w:bottom w:val="none" w:sz="0" w:space="0" w:color="auto"/>
        <w:right w:val="none" w:sz="0" w:space="0" w:color="auto"/>
      </w:divBdr>
    </w:div>
    <w:div w:id="1332102502">
      <w:bodyDiv w:val="1"/>
      <w:marLeft w:val="0"/>
      <w:marRight w:val="0"/>
      <w:marTop w:val="0"/>
      <w:marBottom w:val="0"/>
      <w:divBdr>
        <w:top w:val="none" w:sz="0" w:space="0" w:color="auto"/>
        <w:left w:val="none" w:sz="0" w:space="0" w:color="auto"/>
        <w:bottom w:val="none" w:sz="0" w:space="0" w:color="auto"/>
        <w:right w:val="none" w:sz="0" w:space="0" w:color="auto"/>
      </w:divBdr>
    </w:div>
    <w:div w:id="1697150630">
      <w:bodyDiv w:val="1"/>
      <w:marLeft w:val="0"/>
      <w:marRight w:val="0"/>
      <w:marTop w:val="0"/>
      <w:marBottom w:val="0"/>
      <w:divBdr>
        <w:top w:val="none" w:sz="0" w:space="0" w:color="auto"/>
        <w:left w:val="none" w:sz="0" w:space="0" w:color="auto"/>
        <w:bottom w:val="none" w:sz="0" w:space="0" w:color="auto"/>
        <w:right w:val="none" w:sz="0" w:space="0" w:color="auto"/>
      </w:divBdr>
    </w:div>
    <w:div w:id="1769691511">
      <w:bodyDiv w:val="1"/>
      <w:marLeft w:val="0"/>
      <w:marRight w:val="0"/>
      <w:marTop w:val="0"/>
      <w:marBottom w:val="0"/>
      <w:divBdr>
        <w:top w:val="none" w:sz="0" w:space="0" w:color="auto"/>
        <w:left w:val="none" w:sz="0" w:space="0" w:color="auto"/>
        <w:bottom w:val="none" w:sz="0" w:space="0" w:color="auto"/>
        <w:right w:val="none" w:sz="0" w:space="0" w:color="auto"/>
      </w:divBdr>
    </w:div>
    <w:div w:id="1781338046">
      <w:bodyDiv w:val="1"/>
      <w:marLeft w:val="0"/>
      <w:marRight w:val="0"/>
      <w:marTop w:val="0"/>
      <w:marBottom w:val="0"/>
      <w:divBdr>
        <w:top w:val="none" w:sz="0" w:space="0" w:color="auto"/>
        <w:left w:val="none" w:sz="0" w:space="0" w:color="auto"/>
        <w:bottom w:val="none" w:sz="0" w:space="0" w:color="auto"/>
        <w:right w:val="none" w:sz="0" w:space="0" w:color="auto"/>
      </w:divBdr>
    </w:div>
    <w:div w:id="1890070992">
      <w:bodyDiv w:val="1"/>
      <w:marLeft w:val="0"/>
      <w:marRight w:val="0"/>
      <w:marTop w:val="0"/>
      <w:marBottom w:val="0"/>
      <w:divBdr>
        <w:top w:val="none" w:sz="0" w:space="0" w:color="auto"/>
        <w:left w:val="none" w:sz="0" w:space="0" w:color="auto"/>
        <w:bottom w:val="none" w:sz="0" w:space="0" w:color="auto"/>
        <w:right w:val="none" w:sz="0" w:space="0" w:color="auto"/>
      </w:divBdr>
    </w:div>
    <w:div w:id="1901818961">
      <w:bodyDiv w:val="1"/>
      <w:marLeft w:val="0"/>
      <w:marRight w:val="0"/>
      <w:marTop w:val="0"/>
      <w:marBottom w:val="0"/>
      <w:divBdr>
        <w:top w:val="none" w:sz="0" w:space="0" w:color="auto"/>
        <w:left w:val="none" w:sz="0" w:space="0" w:color="auto"/>
        <w:bottom w:val="none" w:sz="0" w:space="0" w:color="auto"/>
        <w:right w:val="none" w:sz="0" w:space="0" w:color="auto"/>
      </w:divBdr>
    </w:div>
    <w:div w:id="1901935229">
      <w:bodyDiv w:val="1"/>
      <w:marLeft w:val="0"/>
      <w:marRight w:val="0"/>
      <w:marTop w:val="0"/>
      <w:marBottom w:val="0"/>
      <w:divBdr>
        <w:top w:val="none" w:sz="0" w:space="0" w:color="auto"/>
        <w:left w:val="none" w:sz="0" w:space="0" w:color="auto"/>
        <w:bottom w:val="none" w:sz="0" w:space="0" w:color="auto"/>
        <w:right w:val="none" w:sz="0" w:space="0" w:color="auto"/>
      </w:divBdr>
    </w:div>
    <w:div w:id="191026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osaka-u.ac.jp/ja/guide/public-relations/MyHandai_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CB9A6DABB26D74BB3EF86834F8DCDAD" ma:contentTypeVersion="14" ma:contentTypeDescription="新しいドキュメントを作成します。" ma:contentTypeScope="" ma:versionID="07acc0544635c70b855445cf5c5514d7">
  <xsd:schema xmlns:xsd="http://www.w3.org/2001/XMLSchema" xmlns:xs="http://www.w3.org/2001/XMLSchema" xmlns:p="http://schemas.microsoft.com/office/2006/metadata/properties" xmlns:ns2="6e3268fa-4d3a-4842-abe2-ee6af8c2b8a3" xmlns:ns3="7a9bec1a-0fa2-40b2-8080-320fd8f41e18" targetNamespace="http://schemas.microsoft.com/office/2006/metadata/properties" ma:root="true" ma:fieldsID="c78b68b7b229080ba399dba8780cd73d" ns2:_="" ns3:_="">
    <xsd:import namespace="6e3268fa-4d3a-4842-abe2-ee6af8c2b8a3"/>
    <xsd:import namespace="7a9bec1a-0fa2-40b2-8080-320fd8f41e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268fa-4d3a-4842-abe2-ee6af8c2b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39f9f978-9d4d-4624-9aa1-cca461804d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bec1a-0fa2-40b2-8080-320fd8f41e1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38352c-0308-43d8-9dc5-06268ab32b59}" ma:internalName="TaxCatchAll" ma:showField="CatchAllData" ma:web="7a9bec1a-0fa2-40b2-8080-320fd8f41e1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3268fa-4d3a-4842-abe2-ee6af8c2b8a3">
      <Terms xmlns="http://schemas.microsoft.com/office/infopath/2007/PartnerControls"/>
    </lcf76f155ced4ddcb4097134ff3c332f>
    <TaxCatchAll xmlns="7a9bec1a-0fa2-40b2-8080-320fd8f41e1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608F1-AC71-4F0A-9500-FFC7ECC12B64}">
  <ds:schemaRefs>
    <ds:schemaRef ds:uri="http://schemas.microsoft.com/sharepoint/v3/contenttype/forms"/>
  </ds:schemaRefs>
</ds:datastoreItem>
</file>

<file path=customXml/itemProps2.xml><?xml version="1.0" encoding="utf-8"?>
<ds:datastoreItem xmlns:ds="http://schemas.openxmlformats.org/officeDocument/2006/customXml" ds:itemID="{A739F127-2A01-4539-8879-BDD443A24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268fa-4d3a-4842-abe2-ee6af8c2b8a3"/>
    <ds:schemaRef ds:uri="7a9bec1a-0fa2-40b2-8080-320fd8f41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98243-A487-4C01-BDBA-337C61D2739B}">
  <ds:schemaRefs>
    <ds:schemaRef ds:uri="http://schemas.microsoft.com/office/2006/metadata/properties"/>
    <ds:schemaRef ds:uri="http://schemas.microsoft.com/office/infopath/2007/PartnerControls"/>
    <ds:schemaRef ds:uri="6e3268fa-4d3a-4842-abe2-ee6af8c2b8a3"/>
    <ds:schemaRef ds:uri="7a9bec1a-0fa2-40b2-8080-320fd8f41e18"/>
  </ds:schemaRefs>
</ds:datastoreItem>
</file>

<file path=customXml/itemProps4.xml><?xml version="1.0" encoding="utf-8"?>
<ds:datastoreItem xmlns:ds="http://schemas.openxmlformats.org/officeDocument/2006/customXml" ds:itemID="{66FC6657-1C37-4F24-9FCD-E609F4BE6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391</Words>
  <Characters>2231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西日本旅客鉄道株式会社</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madoka</dc:creator>
  <cp:keywords/>
  <cp:lastModifiedBy>平野　琴菜</cp:lastModifiedBy>
  <cp:revision>11</cp:revision>
  <cp:lastPrinted>2024-03-01T23:42:00Z</cp:lastPrinted>
  <dcterms:created xsi:type="dcterms:W3CDTF">2024-12-06T03:30:00Z</dcterms:created>
  <dcterms:modified xsi:type="dcterms:W3CDTF">2024-12-10T05:32:00Z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000800b6010000000000010271500207f7000400038000</vt:lpwstr>
  </property>
  <property fmtid="{D5CDD505-2E9C-101B-9397-08002B2CF9AE}" pid="3" name="ContentTypeId">
    <vt:lpwstr>0x0101000CB9A6DABB26D74BB3EF86834F8DCDAD</vt:lpwstr>
  </property>
  <property fmtid="{D5CDD505-2E9C-101B-9397-08002B2CF9AE}" pid="4" name="MediaServiceImageTags">
    <vt:lpwstr/>
  </property>
</Properties>
</file>