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A3041" w14:textId="48408000" w:rsidR="00556BFD" w:rsidRDefault="00022779" w:rsidP="00631417">
      <w:pPr>
        <w:ind w:rightChars="-236" w:right="-496" w:firstLineChars="400" w:firstLine="840"/>
        <w:jc w:val="left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63475B2" wp14:editId="05942B7A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417">
        <w:rPr>
          <w:rFonts w:eastAsia="ＭＳ ゴシック" w:hint="eastAsia"/>
          <w:b/>
          <w:bCs/>
          <w:sz w:val="28"/>
        </w:rPr>
        <w:t>国立大学法人等職員採用試験　第二次試験エントリー</w:t>
      </w:r>
      <w:r w:rsidR="008E2F61">
        <w:rPr>
          <w:rFonts w:eastAsia="ＭＳ ゴシック" w:hint="eastAsia"/>
          <w:b/>
          <w:bCs/>
          <w:sz w:val="28"/>
        </w:rPr>
        <w:t>シート</w:t>
      </w:r>
    </w:p>
    <w:p w14:paraId="41EFD69D" w14:textId="45C66ADA" w:rsidR="000C31CD" w:rsidRPr="000C31CD" w:rsidRDefault="000C31CD" w:rsidP="000C31CD">
      <w:pPr>
        <w:wordWrap w:val="0"/>
        <w:ind w:rightChars="-236" w:right="-496" w:firstLineChars="100" w:firstLine="241"/>
        <w:jc w:val="right"/>
        <w:rPr>
          <w:b/>
          <w:sz w:val="24"/>
        </w:rPr>
      </w:pPr>
      <w:r w:rsidRPr="000C31CD">
        <w:rPr>
          <w:rFonts w:eastAsia="ＭＳ ゴシック" w:hint="eastAsia"/>
          <w:b/>
          <w:bCs/>
          <w:sz w:val="24"/>
        </w:rPr>
        <w:t>（氏名：</w:t>
      </w:r>
      <w:r>
        <w:rPr>
          <w:rFonts w:eastAsia="ＭＳ ゴシック" w:hint="eastAsia"/>
          <w:b/>
          <w:bCs/>
          <w:sz w:val="24"/>
        </w:rPr>
        <w:t xml:space="preserve">　　　　　　</w:t>
      </w:r>
      <w:r w:rsidRPr="000C31CD">
        <w:rPr>
          <w:rFonts w:eastAsia="ＭＳ ゴシック" w:hint="eastAsia"/>
          <w:b/>
          <w:bCs/>
          <w:sz w:val="24"/>
        </w:rPr>
        <w:t xml:space="preserve">　　　　　）　　　　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A122C6" w:rsidRPr="003770C1" w14:paraId="57B9B3FB" w14:textId="77777777" w:rsidTr="003770C1">
        <w:trPr>
          <w:cantSplit/>
          <w:trHeight w:val="13335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A2041" w14:textId="67FE1891" w:rsidR="00A122C6" w:rsidRPr="002A484E" w:rsidRDefault="00A122C6" w:rsidP="00A122C6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【自由記載】</w:t>
            </w:r>
          </w:p>
          <w:p w14:paraId="1A0BF4C4" w14:textId="7F3BF4C0" w:rsidR="00A122C6" w:rsidRPr="000C31CD" w:rsidRDefault="003770C1" w:rsidP="003770C1">
            <w:pPr>
              <w:ind w:leftChars="100" w:left="411" w:rightChars="20" w:right="42" w:hangingChars="100" w:hanging="201"/>
              <w:jc w:val="left"/>
              <w:rPr>
                <w:rFonts w:eastAsia="ＭＳ ゴシック"/>
                <w:b/>
                <w:sz w:val="18"/>
                <w:szCs w:val="18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※</w:t>
            </w:r>
            <w:r w:rsidR="00D47A76">
              <w:rPr>
                <w:rFonts w:eastAsia="ＭＳ ゴシック" w:hint="eastAsia"/>
                <w:b/>
                <w:sz w:val="20"/>
                <w:szCs w:val="20"/>
              </w:rPr>
              <w:t>１０年後・２０年後等</w:t>
            </w:r>
            <w:r w:rsidR="005979E8">
              <w:rPr>
                <w:rFonts w:eastAsia="ＭＳ ゴシック" w:hint="eastAsia"/>
                <w:b/>
                <w:sz w:val="20"/>
                <w:szCs w:val="20"/>
              </w:rPr>
              <w:t>それぞれの段階で</w:t>
            </w:r>
            <w:r w:rsidR="00D76236">
              <w:rPr>
                <w:rFonts w:eastAsia="ＭＳ ゴシック" w:hint="eastAsia"/>
                <w:b/>
                <w:sz w:val="20"/>
                <w:szCs w:val="20"/>
              </w:rPr>
              <w:t>、</w:t>
            </w:r>
            <w:r w:rsidR="00504392">
              <w:rPr>
                <w:rFonts w:eastAsia="ＭＳ ゴシック" w:hint="eastAsia"/>
                <w:b/>
                <w:sz w:val="20"/>
                <w:szCs w:val="20"/>
              </w:rPr>
              <w:t>大阪大学</w:t>
            </w:r>
            <w:r w:rsidR="00A122C6">
              <w:rPr>
                <w:rFonts w:eastAsia="ＭＳ ゴシック" w:hint="eastAsia"/>
                <w:b/>
                <w:sz w:val="20"/>
                <w:szCs w:val="20"/>
              </w:rPr>
              <w:t>職員として</w:t>
            </w:r>
            <w:r w:rsidR="00A122C6" w:rsidRPr="002A484E">
              <w:rPr>
                <w:rFonts w:eastAsia="ＭＳ ゴシック" w:hint="eastAsia"/>
                <w:b/>
                <w:sz w:val="20"/>
                <w:szCs w:val="20"/>
              </w:rPr>
              <w:t>貢献できる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ことや</w:t>
            </w:r>
            <w:r w:rsidR="00504392">
              <w:rPr>
                <w:rFonts w:eastAsia="ＭＳ ゴシック" w:hint="eastAsia"/>
                <w:b/>
                <w:sz w:val="20"/>
                <w:szCs w:val="20"/>
              </w:rPr>
              <w:t>大阪大学</w:t>
            </w:r>
            <w:r w:rsidR="00A122C6">
              <w:rPr>
                <w:rFonts w:eastAsia="ＭＳ ゴシック" w:hint="eastAsia"/>
                <w:b/>
                <w:sz w:val="20"/>
                <w:szCs w:val="20"/>
              </w:rPr>
              <w:t>職員になって実現したいこ</w:t>
            </w:r>
            <w:r w:rsidR="00D47A76">
              <w:rPr>
                <w:rFonts w:eastAsia="ＭＳ ゴシック" w:hint="eastAsia"/>
                <w:b/>
                <w:sz w:val="20"/>
                <w:szCs w:val="20"/>
              </w:rPr>
              <w:t>と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などについて、</w:t>
            </w:r>
            <w:r w:rsidR="00A122C6" w:rsidRPr="002A484E">
              <w:rPr>
                <w:rFonts w:eastAsia="ＭＳ ゴシック" w:hint="eastAsia"/>
                <w:b/>
                <w:sz w:val="20"/>
                <w:szCs w:val="20"/>
              </w:rPr>
              <w:t>このスペース内で</w:t>
            </w:r>
            <w:r w:rsidR="00A122C6"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="00A122C6"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</w:t>
            </w:r>
            <w:r w:rsidR="000C31CD">
              <w:rPr>
                <w:rFonts w:eastAsia="ＭＳ ゴシック" w:hint="eastAsia"/>
                <w:b/>
                <w:sz w:val="20"/>
                <w:szCs w:val="20"/>
              </w:rPr>
              <w:t>。</w:t>
            </w:r>
          </w:p>
        </w:tc>
      </w:tr>
    </w:tbl>
    <w:p w14:paraId="026E8D6E" w14:textId="1EE62310" w:rsidR="00556BFD" w:rsidRPr="00737D50" w:rsidRDefault="00737D50" w:rsidP="003770C1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8E2F61" w:rsidRPr="00737D50">
        <w:rPr>
          <w:rFonts w:hint="eastAsia"/>
          <w:sz w:val="18"/>
          <w:szCs w:val="18"/>
        </w:rPr>
        <w:t>エントリーシート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C447F" w14:textId="77777777" w:rsidR="00A8647E" w:rsidRDefault="00A8647E" w:rsidP="0074315F">
      <w:r>
        <w:separator/>
      </w:r>
    </w:p>
  </w:endnote>
  <w:endnote w:type="continuationSeparator" w:id="0">
    <w:p w14:paraId="6BAC8ECB" w14:textId="77777777" w:rsidR="00A8647E" w:rsidRDefault="00A8647E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886E2" w14:textId="77777777" w:rsidR="00A8647E" w:rsidRDefault="00A8647E" w:rsidP="0074315F">
      <w:r>
        <w:separator/>
      </w:r>
    </w:p>
  </w:footnote>
  <w:footnote w:type="continuationSeparator" w:id="0">
    <w:p w14:paraId="4A375CCE" w14:textId="77777777" w:rsidR="00A8647E" w:rsidRDefault="00A8647E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66258"/>
    <w:rsid w:val="000712ED"/>
    <w:rsid w:val="00073C5A"/>
    <w:rsid w:val="000A00CA"/>
    <w:rsid w:val="000B7C67"/>
    <w:rsid w:val="000C31CD"/>
    <w:rsid w:val="000F74C3"/>
    <w:rsid w:val="001049FD"/>
    <w:rsid w:val="00177556"/>
    <w:rsid w:val="00184749"/>
    <w:rsid w:val="001D0EF2"/>
    <w:rsid w:val="001E2173"/>
    <w:rsid w:val="001F4E7E"/>
    <w:rsid w:val="001F6509"/>
    <w:rsid w:val="00264B8B"/>
    <w:rsid w:val="002729CD"/>
    <w:rsid w:val="002A484E"/>
    <w:rsid w:val="00311706"/>
    <w:rsid w:val="003238D2"/>
    <w:rsid w:val="00353469"/>
    <w:rsid w:val="00362EAB"/>
    <w:rsid w:val="003770C1"/>
    <w:rsid w:val="00380FC1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4F3787"/>
    <w:rsid w:val="00504392"/>
    <w:rsid w:val="00526073"/>
    <w:rsid w:val="00556BFD"/>
    <w:rsid w:val="00586F74"/>
    <w:rsid w:val="005979E8"/>
    <w:rsid w:val="00597CA1"/>
    <w:rsid w:val="005A2536"/>
    <w:rsid w:val="005D4411"/>
    <w:rsid w:val="005E1E4E"/>
    <w:rsid w:val="0061499D"/>
    <w:rsid w:val="006152BB"/>
    <w:rsid w:val="00626D17"/>
    <w:rsid w:val="00631417"/>
    <w:rsid w:val="006414E5"/>
    <w:rsid w:val="00661AD9"/>
    <w:rsid w:val="006769F0"/>
    <w:rsid w:val="00680BB8"/>
    <w:rsid w:val="00684ED9"/>
    <w:rsid w:val="00692C20"/>
    <w:rsid w:val="006957DC"/>
    <w:rsid w:val="006C5DB7"/>
    <w:rsid w:val="00700DBC"/>
    <w:rsid w:val="00703101"/>
    <w:rsid w:val="007173A8"/>
    <w:rsid w:val="00725DE5"/>
    <w:rsid w:val="00737D50"/>
    <w:rsid w:val="007411A1"/>
    <w:rsid w:val="0074315F"/>
    <w:rsid w:val="007644B9"/>
    <w:rsid w:val="0077597C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57234"/>
    <w:rsid w:val="00872BC3"/>
    <w:rsid w:val="00884BC3"/>
    <w:rsid w:val="008B3698"/>
    <w:rsid w:val="008B7D34"/>
    <w:rsid w:val="008E2F61"/>
    <w:rsid w:val="00907BE4"/>
    <w:rsid w:val="0092326C"/>
    <w:rsid w:val="009309C2"/>
    <w:rsid w:val="0095724C"/>
    <w:rsid w:val="00964603"/>
    <w:rsid w:val="00964998"/>
    <w:rsid w:val="00974D89"/>
    <w:rsid w:val="0098101E"/>
    <w:rsid w:val="00A122C6"/>
    <w:rsid w:val="00A12E34"/>
    <w:rsid w:val="00A1449E"/>
    <w:rsid w:val="00A5151A"/>
    <w:rsid w:val="00A73543"/>
    <w:rsid w:val="00A7749D"/>
    <w:rsid w:val="00A8010A"/>
    <w:rsid w:val="00A84D9D"/>
    <w:rsid w:val="00A8647E"/>
    <w:rsid w:val="00AC5E6E"/>
    <w:rsid w:val="00B114C6"/>
    <w:rsid w:val="00B14122"/>
    <w:rsid w:val="00B21F87"/>
    <w:rsid w:val="00B62CE6"/>
    <w:rsid w:val="00B97AD8"/>
    <w:rsid w:val="00BA1B42"/>
    <w:rsid w:val="00BB25E8"/>
    <w:rsid w:val="00BB3DF7"/>
    <w:rsid w:val="00BE33B1"/>
    <w:rsid w:val="00BE46E7"/>
    <w:rsid w:val="00C224DC"/>
    <w:rsid w:val="00C3593B"/>
    <w:rsid w:val="00C3636D"/>
    <w:rsid w:val="00C666CA"/>
    <w:rsid w:val="00C768A0"/>
    <w:rsid w:val="00C90F27"/>
    <w:rsid w:val="00C95540"/>
    <w:rsid w:val="00CD0A66"/>
    <w:rsid w:val="00CE7522"/>
    <w:rsid w:val="00D078EC"/>
    <w:rsid w:val="00D16CC2"/>
    <w:rsid w:val="00D47A76"/>
    <w:rsid w:val="00D7457E"/>
    <w:rsid w:val="00D76236"/>
    <w:rsid w:val="00DD2653"/>
    <w:rsid w:val="00E0688F"/>
    <w:rsid w:val="00E1381E"/>
    <w:rsid w:val="00E54E42"/>
    <w:rsid w:val="00E66004"/>
    <w:rsid w:val="00E8187F"/>
    <w:rsid w:val="00E908A8"/>
    <w:rsid w:val="00E9200B"/>
    <w:rsid w:val="00EA464C"/>
    <w:rsid w:val="00EB2EC6"/>
    <w:rsid w:val="00F05AA6"/>
    <w:rsid w:val="00F22ABC"/>
    <w:rsid w:val="00F23C8B"/>
    <w:rsid w:val="00FC4626"/>
    <w:rsid w:val="00FF1399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40C97F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0CBF-88F9-4184-A14E-9F3EAD21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152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由良　寛子</cp:lastModifiedBy>
  <cp:revision>36</cp:revision>
  <cp:lastPrinted>2021-02-25T09:46:00Z</cp:lastPrinted>
  <dcterms:created xsi:type="dcterms:W3CDTF">2016-02-05T02:12:00Z</dcterms:created>
  <dcterms:modified xsi:type="dcterms:W3CDTF">2021-07-12T09:00:00Z</dcterms:modified>
</cp:coreProperties>
</file>