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13FA" w14:textId="085824D7" w:rsidR="002D039D" w:rsidRPr="00560B09" w:rsidRDefault="002D039D" w:rsidP="005821A1">
      <w:pPr>
        <w:pStyle w:val="ab"/>
        <w:rPr>
          <w:rFonts w:ascii="ＭＳ 明朝" w:eastAsia="ＭＳ 明朝" w:hAnsi="ＭＳ 明朝"/>
          <w:sz w:val="24"/>
          <w:szCs w:val="24"/>
        </w:rPr>
      </w:pPr>
      <w:r w:rsidRPr="00560B09">
        <w:rPr>
          <w:rFonts w:ascii="ＭＳ 明朝" w:eastAsia="ＭＳ 明朝" w:hAnsi="ＭＳ 明朝" w:hint="eastAsia"/>
          <w:sz w:val="24"/>
          <w:szCs w:val="24"/>
        </w:rPr>
        <w:t>上映</w:t>
      </w:r>
      <w:r w:rsidR="009D6F16">
        <w:rPr>
          <w:rFonts w:ascii="ＭＳ 明朝" w:eastAsia="ＭＳ 明朝" w:hAnsi="ＭＳ 明朝" w:hint="eastAsia"/>
          <w:sz w:val="24"/>
          <w:szCs w:val="24"/>
        </w:rPr>
        <w:t>会/</w:t>
      </w:r>
      <w:r w:rsidRPr="00560B09">
        <w:rPr>
          <w:rFonts w:ascii="ＭＳ 明朝" w:eastAsia="ＭＳ 明朝" w:hAnsi="ＭＳ 明朝" w:hint="eastAsia"/>
          <w:sz w:val="24"/>
          <w:szCs w:val="24"/>
        </w:rPr>
        <w:t>トークイベント</w:t>
      </w:r>
    </w:p>
    <w:p w14:paraId="37104879" w14:textId="77777777" w:rsidR="002D039D" w:rsidRPr="00560B09" w:rsidRDefault="002D039D" w:rsidP="005821A1">
      <w:pPr>
        <w:pStyle w:val="ab"/>
        <w:rPr>
          <w:rFonts w:ascii="ＭＳ 明朝" w:eastAsia="ＭＳ 明朝" w:hAnsi="ＭＳ 明朝"/>
          <w:sz w:val="24"/>
          <w:szCs w:val="24"/>
        </w:rPr>
      </w:pPr>
    </w:p>
    <w:p w14:paraId="3D503F4A" w14:textId="719332C9" w:rsidR="00377412" w:rsidRPr="00560B09" w:rsidRDefault="00377412" w:rsidP="002D039D">
      <w:pPr>
        <w:pStyle w:val="ab"/>
        <w:ind w:firstLineChars="200" w:firstLine="480"/>
        <w:rPr>
          <w:rFonts w:ascii="ＭＳ 明朝" w:eastAsia="ＭＳ 明朝" w:hAnsi="ＭＳ 明朝"/>
          <w:sz w:val="24"/>
          <w:szCs w:val="24"/>
        </w:rPr>
      </w:pPr>
      <w:r w:rsidRPr="00560B09">
        <w:rPr>
          <w:rFonts w:ascii="ＭＳ 明朝" w:eastAsia="ＭＳ 明朝" w:hAnsi="ＭＳ 明朝" w:hint="eastAsia"/>
          <w:sz w:val="24"/>
          <w:szCs w:val="24"/>
        </w:rPr>
        <w:t>日中テレビ(ドラマ)交流史研究：</w:t>
      </w:r>
      <w:r w:rsidR="005821A1" w:rsidRPr="00560B09">
        <w:rPr>
          <w:rFonts w:ascii="ＭＳ 明朝" w:eastAsia="ＭＳ 明朝" w:hAnsi="ＭＳ 明朝" w:hint="eastAsia"/>
          <w:sz w:val="24"/>
          <w:szCs w:val="24"/>
        </w:rPr>
        <w:t xml:space="preserve">　</w:t>
      </w:r>
      <w:r w:rsidRPr="00560B09">
        <w:rPr>
          <w:rFonts w:ascii="ＭＳ 明朝" w:eastAsia="ＭＳ 明朝" w:hAnsi="ＭＳ 明朝" w:hint="eastAsia"/>
          <w:sz w:val="24"/>
          <w:szCs w:val="24"/>
        </w:rPr>
        <w:t>『大地の子』（1995）</w:t>
      </w:r>
    </w:p>
    <w:p w14:paraId="181BC80F" w14:textId="77777777" w:rsidR="002D039D" w:rsidRPr="00560B09" w:rsidRDefault="002D039D" w:rsidP="002D039D">
      <w:pPr>
        <w:pStyle w:val="ab"/>
        <w:rPr>
          <w:rFonts w:ascii="ＭＳ 明朝" w:eastAsia="ＭＳ 明朝" w:hAnsi="ＭＳ 明朝"/>
          <w:sz w:val="24"/>
          <w:szCs w:val="24"/>
        </w:rPr>
      </w:pPr>
    </w:p>
    <w:p w14:paraId="43695235" w14:textId="77777777" w:rsidR="002D039D" w:rsidRPr="00560B09" w:rsidRDefault="002D039D" w:rsidP="002D039D">
      <w:pPr>
        <w:pStyle w:val="ab"/>
        <w:rPr>
          <w:rFonts w:ascii="ＭＳ 明朝" w:eastAsia="ＭＳ 明朝" w:hAnsi="ＭＳ 明朝"/>
          <w:sz w:val="24"/>
          <w:szCs w:val="24"/>
          <w:lang w:eastAsia="zh-TW"/>
        </w:rPr>
      </w:pPr>
      <w:r w:rsidRPr="00560B09">
        <w:rPr>
          <w:rFonts w:ascii="ＭＳ 明朝" w:eastAsia="ＭＳ 明朝" w:hAnsi="ＭＳ 明朝" w:hint="eastAsia"/>
          <w:sz w:val="24"/>
          <w:szCs w:val="24"/>
          <w:lang w:eastAsia="zh-TW"/>
        </w:rPr>
        <w:t>日時：　2026年5月17日(日)　13:00〜16:00（12:30開場）</w:t>
      </w:r>
    </w:p>
    <w:p w14:paraId="097C322C" w14:textId="77777777" w:rsidR="00560B09" w:rsidRDefault="00560B09" w:rsidP="002D039D">
      <w:pPr>
        <w:pStyle w:val="ab"/>
        <w:rPr>
          <w:rFonts w:ascii="ＭＳ 明朝" w:eastAsia="ＭＳ 明朝" w:hAnsi="ＭＳ 明朝"/>
          <w:sz w:val="24"/>
          <w:szCs w:val="24"/>
          <w:lang w:eastAsia="zh-TW"/>
        </w:rPr>
      </w:pPr>
    </w:p>
    <w:p w14:paraId="3A839A90" w14:textId="76DCA393" w:rsidR="002D039D" w:rsidRPr="00560B09" w:rsidRDefault="002D039D" w:rsidP="002D039D">
      <w:pPr>
        <w:pStyle w:val="ab"/>
        <w:rPr>
          <w:rFonts w:ascii="ＭＳ 明朝" w:eastAsia="ＭＳ 明朝" w:hAnsi="ＭＳ 明朝"/>
          <w:sz w:val="24"/>
          <w:szCs w:val="24"/>
        </w:rPr>
      </w:pPr>
      <w:r w:rsidRPr="00560B09">
        <w:rPr>
          <w:rFonts w:ascii="ＭＳ 明朝" w:eastAsia="ＭＳ 明朝" w:hAnsi="ＭＳ 明朝" w:hint="eastAsia"/>
          <w:sz w:val="24"/>
          <w:szCs w:val="24"/>
        </w:rPr>
        <w:t>会場：大阪府箕面市船場東３</w:t>
      </w:r>
      <w:r w:rsidRPr="00560B09">
        <w:rPr>
          <w:rFonts w:ascii="ＭＳ 明朝" w:eastAsia="ＭＳ 明朝" w:hAnsi="ＭＳ 明朝"/>
          <w:sz w:val="24"/>
          <w:szCs w:val="24"/>
        </w:rPr>
        <w:t>−</w:t>
      </w:r>
      <w:r w:rsidRPr="00560B09">
        <w:rPr>
          <w:rFonts w:ascii="ＭＳ 明朝" w:eastAsia="ＭＳ 明朝" w:hAnsi="ＭＳ 明朝" w:hint="eastAsia"/>
          <w:sz w:val="24"/>
          <w:szCs w:val="24"/>
        </w:rPr>
        <w:t>５</w:t>
      </w:r>
      <w:r w:rsidRPr="00560B09">
        <w:rPr>
          <w:rFonts w:ascii="ＭＳ 明朝" w:eastAsia="ＭＳ 明朝" w:hAnsi="ＭＳ 明朝"/>
          <w:sz w:val="24"/>
          <w:szCs w:val="24"/>
        </w:rPr>
        <w:t>−</w:t>
      </w:r>
      <w:r w:rsidRPr="00560B09">
        <w:rPr>
          <w:rFonts w:ascii="ＭＳ 明朝" w:eastAsia="ＭＳ 明朝" w:hAnsi="ＭＳ 明朝" w:hint="eastAsia"/>
          <w:sz w:val="24"/>
          <w:szCs w:val="24"/>
        </w:rPr>
        <w:t>１０　大阪大学箕面キャンパス　405講義室</w:t>
      </w:r>
    </w:p>
    <w:p w14:paraId="65CD61F3" w14:textId="77777777" w:rsidR="002D039D" w:rsidRPr="00560B09" w:rsidRDefault="002D039D" w:rsidP="002D039D">
      <w:pPr>
        <w:pStyle w:val="ab"/>
        <w:rPr>
          <w:rFonts w:ascii="ＭＳ 明朝" w:eastAsia="ＭＳ 明朝" w:hAnsi="ＭＳ 明朝"/>
          <w:sz w:val="24"/>
          <w:szCs w:val="24"/>
        </w:rPr>
      </w:pPr>
      <w:r w:rsidRPr="00560B09">
        <w:rPr>
          <w:rFonts w:ascii="ＭＳ 明朝" w:eastAsia="ＭＳ 明朝" w:hAnsi="ＭＳ 明朝" w:hint="eastAsia"/>
          <w:sz w:val="24"/>
          <w:szCs w:val="24"/>
        </w:rPr>
        <w:t>（アクセス：北大阪急行線　箕面船場阪大前駅下車　徒歩 約3分）</w:t>
      </w:r>
    </w:p>
    <w:p w14:paraId="133386BD" w14:textId="77777777" w:rsidR="002D039D" w:rsidRPr="00560B09" w:rsidRDefault="002D039D" w:rsidP="002D039D">
      <w:pPr>
        <w:pStyle w:val="ab"/>
        <w:rPr>
          <w:rFonts w:ascii="ＭＳ 明朝" w:eastAsia="ＭＳ 明朝" w:hAnsi="ＭＳ 明朝"/>
          <w:sz w:val="24"/>
          <w:szCs w:val="24"/>
        </w:rPr>
      </w:pPr>
      <w:hyperlink r:id="rId6" w:history="1">
        <w:r w:rsidRPr="00560B09">
          <w:rPr>
            <w:rStyle w:val="aa"/>
            <w:rFonts w:ascii="ＭＳ 明朝" w:eastAsia="ＭＳ 明朝" w:hAnsi="ＭＳ 明朝" w:hint="eastAsia"/>
            <w:sz w:val="24"/>
            <w:szCs w:val="24"/>
          </w:rPr>
          <w:t>https://www.osaka-u.ac.jp/ja/access/top</w:t>
        </w:r>
      </w:hyperlink>
    </w:p>
    <w:p w14:paraId="00CA95AC" w14:textId="77777777" w:rsidR="00560B09" w:rsidRDefault="00560B09" w:rsidP="002D039D">
      <w:pPr>
        <w:pStyle w:val="ab"/>
        <w:rPr>
          <w:rFonts w:ascii="ＭＳ 明朝" w:eastAsia="ＭＳ 明朝" w:hAnsi="ＭＳ 明朝"/>
          <w:sz w:val="24"/>
          <w:szCs w:val="24"/>
        </w:rPr>
      </w:pPr>
    </w:p>
    <w:p w14:paraId="24D4C5A8" w14:textId="3FC196FF" w:rsidR="00E37E43" w:rsidRPr="00560B09" w:rsidRDefault="00E37E43" w:rsidP="002D039D">
      <w:pPr>
        <w:pStyle w:val="ab"/>
        <w:rPr>
          <w:rFonts w:ascii="ＭＳ 明朝" w:eastAsia="ＭＳ 明朝" w:hAnsi="ＭＳ 明朝"/>
          <w:sz w:val="24"/>
          <w:szCs w:val="24"/>
        </w:rPr>
      </w:pPr>
      <w:r w:rsidRPr="00560B09">
        <w:rPr>
          <w:rFonts w:ascii="ＭＳ 明朝" w:eastAsia="ＭＳ 明朝" w:hAnsi="ＭＳ 明朝" w:hint="eastAsia"/>
          <w:sz w:val="24"/>
          <w:szCs w:val="24"/>
        </w:rPr>
        <w:t>主催：大阪大学　劉文兵ゼミ</w:t>
      </w:r>
    </w:p>
    <w:p w14:paraId="09027EA8" w14:textId="77777777" w:rsidR="00560B09" w:rsidRDefault="00560B09" w:rsidP="00610AA9">
      <w:pPr>
        <w:pStyle w:val="ab"/>
        <w:rPr>
          <w:rFonts w:ascii="ＭＳ 明朝" w:eastAsia="ＭＳ 明朝" w:hAnsi="ＭＳ 明朝"/>
          <w:sz w:val="24"/>
          <w:szCs w:val="24"/>
        </w:rPr>
      </w:pPr>
    </w:p>
    <w:p w14:paraId="4C77C8E2" w14:textId="20200F95" w:rsidR="000C4999" w:rsidRPr="00560B09" w:rsidRDefault="007416A7" w:rsidP="00610AA9">
      <w:pPr>
        <w:pStyle w:val="ab"/>
        <w:rPr>
          <w:rFonts w:ascii="ＭＳ 明朝" w:eastAsia="ＭＳ 明朝" w:hAnsi="ＭＳ 明朝"/>
          <w:sz w:val="24"/>
          <w:szCs w:val="24"/>
        </w:rPr>
      </w:pPr>
      <w:r w:rsidRPr="00560B09">
        <w:rPr>
          <w:rFonts w:ascii="ＭＳ 明朝" w:eastAsia="ＭＳ 明朝" w:hAnsi="ＭＳ 明朝" w:hint="eastAsia"/>
          <w:sz w:val="24"/>
          <w:szCs w:val="24"/>
        </w:rPr>
        <w:t>ゲスト：永井真理子</w:t>
      </w:r>
      <w:r w:rsidR="00D56D46" w:rsidRPr="00560B09">
        <w:rPr>
          <w:rFonts w:ascii="ＭＳ 明朝" w:eastAsia="ＭＳ 明朝" w:hAnsi="ＭＳ 明朝" w:hint="eastAsia"/>
          <w:sz w:val="24"/>
          <w:szCs w:val="24"/>
        </w:rPr>
        <w:t>（</w:t>
      </w:r>
      <w:r w:rsidR="00A72F6C" w:rsidRPr="00560B09">
        <w:rPr>
          <w:rFonts w:ascii="ＭＳ 明朝" w:eastAsia="ＭＳ 明朝" w:hAnsi="ＭＳ 明朝" w:hint="eastAsia"/>
          <w:sz w:val="24"/>
          <w:szCs w:val="24"/>
        </w:rPr>
        <w:t>俳優</w:t>
      </w:r>
      <w:r w:rsidR="00560B09">
        <w:rPr>
          <w:rFonts w:ascii="ＭＳ 明朝" w:eastAsia="ＭＳ 明朝" w:hAnsi="ＭＳ 明朝" w:hint="eastAsia"/>
          <w:sz w:val="24"/>
          <w:szCs w:val="24"/>
        </w:rPr>
        <w:t>、</w:t>
      </w:r>
      <w:r w:rsidR="00A72F6C" w:rsidRPr="00560B09">
        <w:rPr>
          <w:rFonts w:ascii="ＭＳ 明朝" w:eastAsia="ＭＳ 明朝" w:hAnsi="ＭＳ 明朝" w:hint="eastAsia"/>
          <w:sz w:val="24"/>
          <w:szCs w:val="24"/>
        </w:rPr>
        <w:t>ミュージシャン</w:t>
      </w:r>
      <w:r w:rsidR="00D56D46" w:rsidRPr="00560B09">
        <w:rPr>
          <w:rFonts w:ascii="ＭＳ 明朝" w:eastAsia="ＭＳ 明朝" w:hAnsi="ＭＳ 明朝" w:hint="eastAsia"/>
          <w:sz w:val="24"/>
          <w:szCs w:val="24"/>
        </w:rPr>
        <w:t>）</w:t>
      </w:r>
      <w:r w:rsidRPr="00560B09">
        <w:rPr>
          <w:rFonts w:ascii="ＭＳ 明朝" w:eastAsia="ＭＳ 明朝" w:hAnsi="ＭＳ 明朝" w:hint="eastAsia"/>
          <w:sz w:val="24"/>
          <w:szCs w:val="24"/>
        </w:rPr>
        <w:t>、河村正一</w:t>
      </w:r>
      <w:r w:rsidR="00A72F6C" w:rsidRPr="00560B09">
        <w:rPr>
          <w:rFonts w:ascii="ＭＳ 明朝" w:eastAsia="ＭＳ 明朝" w:hAnsi="ＭＳ 明朝" w:hint="eastAsia"/>
          <w:sz w:val="24"/>
          <w:szCs w:val="24"/>
        </w:rPr>
        <w:t>（プロデューサー）</w:t>
      </w:r>
    </w:p>
    <w:p w14:paraId="4D640826" w14:textId="77777777" w:rsidR="00560B09" w:rsidRPr="00560B09" w:rsidRDefault="00560B09" w:rsidP="00610AA9">
      <w:pPr>
        <w:pStyle w:val="ab"/>
        <w:rPr>
          <w:rFonts w:ascii="ＭＳ 明朝" w:eastAsia="ＭＳ 明朝" w:hAnsi="ＭＳ 明朝"/>
          <w:sz w:val="24"/>
          <w:szCs w:val="24"/>
        </w:rPr>
      </w:pPr>
    </w:p>
    <w:p w14:paraId="3CF9D3E0" w14:textId="77777777" w:rsidR="00560B09" w:rsidRPr="00560B09" w:rsidRDefault="00560B09" w:rsidP="00560B09">
      <w:pPr>
        <w:pStyle w:val="ab"/>
        <w:rPr>
          <w:rFonts w:ascii="ＭＳ 明朝" w:eastAsia="ＭＳ 明朝" w:hAnsi="ＭＳ 明朝"/>
          <w:sz w:val="24"/>
          <w:szCs w:val="24"/>
        </w:rPr>
      </w:pPr>
      <w:r w:rsidRPr="00560B09">
        <w:rPr>
          <w:rFonts w:ascii="ＭＳ 明朝" w:eastAsia="ＭＳ 明朝" w:hAnsi="ＭＳ 明朝" w:hint="eastAsia"/>
          <w:sz w:val="24"/>
          <w:szCs w:val="24"/>
        </w:rPr>
        <w:t>ポスターはこちらから</w:t>
      </w:r>
      <w:r w:rsidRPr="00560B09">
        <w:rPr>
          <w:rFonts w:ascii="ＭＳ 明朝" w:eastAsia="ＭＳ 明朝" w:hAnsi="ＭＳ 明朝"/>
          <w:sz w:val="24"/>
          <w:szCs w:val="24"/>
        </w:rPr>
        <w:t>↓</w:t>
      </w:r>
    </w:p>
    <w:p w14:paraId="751EE310" w14:textId="16CA7DBB" w:rsidR="00560B09" w:rsidRPr="00560B09" w:rsidRDefault="005E3546" w:rsidP="00610AA9">
      <w:pPr>
        <w:pStyle w:val="ab"/>
        <w:rPr>
          <w:rFonts w:ascii="ＭＳ 明朝" w:eastAsia="ＭＳ 明朝" w:hAnsi="ＭＳ 明朝"/>
          <w:sz w:val="24"/>
          <w:szCs w:val="24"/>
        </w:rPr>
      </w:pPr>
      <w:hyperlink r:id="rId7" w:history="1">
        <w:r>
          <w:rPr>
            <w:rStyle w:val="aa"/>
            <w:rFonts w:hint="eastAsia"/>
          </w:rPr>
          <w:t>https://drive.google.com/file/d/1M6Ik6K4Kxlj-onjvCs5mYLt6i1ppGC3J/view?usp=sharing</w:t>
        </w:r>
      </w:hyperlink>
    </w:p>
    <w:p w14:paraId="72592143" w14:textId="201EE317" w:rsidR="00610AA9" w:rsidRPr="00560B09" w:rsidRDefault="00610AA9" w:rsidP="00610AA9">
      <w:pPr>
        <w:pStyle w:val="ab"/>
        <w:rPr>
          <w:rFonts w:ascii="ＭＳ 明朝" w:eastAsia="ＭＳ 明朝" w:hAnsi="ＭＳ 明朝"/>
          <w:sz w:val="24"/>
          <w:szCs w:val="24"/>
        </w:rPr>
      </w:pPr>
      <w:r w:rsidRPr="00560B09">
        <w:rPr>
          <w:rFonts w:ascii="ＭＳ 明朝" w:eastAsia="ＭＳ 明朝" w:hAnsi="ＭＳ 明朝" w:hint="eastAsia"/>
          <w:sz w:val="24"/>
          <w:szCs w:val="24"/>
        </w:rPr>
        <w:t>企画の概要：</w:t>
      </w:r>
    </w:p>
    <w:p w14:paraId="50CD24EB" w14:textId="55E965C8" w:rsidR="00D71090" w:rsidRPr="00560B09" w:rsidRDefault="00D71090" w:rsidP="00944593">
      <w:pPr>
        <w:ind w:firstLineChars="100" w:firstLine="240"/>
        <w:rPr>
          <w:rFonts w:ascii="ＭＳ 明朝" w:eastAsia="ＭＳ 明朝" w:hAnsi="ＭＳ 明朝"/>
          <w:sz w:val="24"/>
        </w:rPr>
      </w:pPr>
      <w:r w:rsidRPr="00560B09">
        <w:rPr>
          <w:rFonts w:ascii="ＭＳ 明朝" w:eastAsia="ＭＳ 明朝" w:hAnsi="ＭＳ 明朝" w:hint="eastAsia"/>
          <w:sz w:val="24"/>
        </w:rPr>
        <w:t>NHKと中国中央テレビ（CCTV、中央電視台）の共同製作によるテレビドラマ『大地の子』は1995年11月11日から12月23日にかけてNHK「土曜ドラマ」として放映されたのち、翌</w:t>
      </w:r>
      <w:r w:rsidRPr="00560B09">
        <w:rPr>
          <w:rFonts w:ascii="ＭＳ 明朝" w:eastAsia="ＭＳ 明朝" w:hAnsi="ＭＳ 明朝"/>
          <w:sz w:val="24"/>
        </w:rPr>
        <w:t>19</w:t>
      </w:r>
      <w:r w:rsidRPr="00560B09">
        <w:rPr>
          <w:rFonts w:ascii="ＭＳ 明朝" w:eastAsia="ＭＳ 明朝" w:hAnsi="ＭＳ 明朝" w:hint="eastAsia"/>
          <w:sz w:val="24"/>
        </w:rPr>
        <w:t>96年3月11日から20</w:t>
      </w:r>
      <w:r w:rsidRPr="00560B09">
        <w:rPr>
          <w:rFonts w:ascii="ＭＳ 明朝" w:eastAsia="ＭＳ 明朝" w:hAnsi="ＭＳ 明朝" w:hint="eastAsia"/>
          <w:sz w:val="24"/>
          <w:lang w:val="ja-JP" w:bidi="ja-JP"/>
        </w:rPr>
        <w:t>日</w:t>
      </w:r>
      <w:r w:rsidRPr="00560B09">
        <w:rPr>
          <w:rFonts w:ascii="ＭＳ 明朝" w:eastAsia="ＭＳ 明朝" w:hAnsi="ＭＳ 明朝" w:hint="eastAsia"/>
          <w:sz w:val="24"/>
        </w:rPr>
        <w:t>までNHK総合「ドラマ・スペシャル」の枠で放映され、きわめて大きな反響を呼んだ。その後、NHK衛星放送や、民放局、ケーブルテレビなどにより、しばしば再放送され、日本のテレビドラマ史に残る名作として広く受容されてきた。</w:t>
      </w:r>
    </w:p>
    <w:p w14:paraId="4193DD37" w14:textId="77777777" w:rsidR="00804544" w:rsidRPr="00560B09" w:rsidRDefault="00D71090" w:rsidP="00D71090">
      <w:pPr>
        <w:ind w:firstLineChars="100" w:firstLine="240"/>
        <w:rPr>
          <w:rFonts w:ascii="ＭＳ 明朝" w:eastAsia="ＭＳ 明朝" w:hAnsi="ＭＳ 明朝"/>
          <w:sz w:val="24"/>
        </w:rPr>
      </w:pPr>
      <w:r w:rsidRPr="00560B09">
        <w:rPr>
          <w:rFonts w:ascii="ＭＳ 明朝" w:eastAsia="ＭＳ 明朝" w:hAnsi="ＭＳ 明朝" w:hint="eastAsia"/>
          <w:sz w:val="24"/>
        </w:rPr>
        <w:t>山崎豊子の原作小説に基づいた『大地の子』の主人公は、家族とともに「満蒙開拓団」に加わり、満州に渡った少年・松本勝男である。</w:t>
      </w:r>
      <w:r w:rsidRPr="00560B09">
        <w:rPr>
          <w:rFonts w:ascii="ＭＳ 明朝" w:eastAsia="ＭＳ 明朝" w:hAnsi="ＭＳ 明朝"/>
          <w:sz w:val="24"/>
        </w:rPr>
        <w:t>1945</w:t>
      </w:r>
      <w:r w:rsidRPr="00560B09">
        <w:rPr>
          <w:rFonts w:ascii="ＭＳ 明朝" w:eastAsia="ＭＳ 明朝" w:hAnsi="ＭＳ 明朝" w:hint="eastAsia"/>
          <w:sz w:val="24"/>
        </w:rPr>
        <w:t>年、ソ連軍の侵攻により家族と離散し、記憶を失った彼は、中国人教師・陸徳志に救われ</w:t>
      </w:r>
      <w:r w:rsidRPr="00560B09">
        <w:rPr>
          <w:rFonts w:ascii="ＭＳ 明朝" w:eastAsia="ＭＳ 明朝" w:hAnsi="ＭＳ 明朝" w:hint="eastAsia"/>
          <w:sz w:val="24"/>
          <w:lang w:val="ja-JP" w:bidi="ja-JP"/>
        </w:rPr>
        <w:t>る。</w:t>
      </w:r>
      <w:r w:rsidRPr="00560B09">
        <w:rPr>
          <w:rFonts w:ascii="ＭＳ 明朝" w:eastAsia="ＭＳ 明朝" w:hAnsi="ＭＳ 明朝" w:hint="eastAsia"/>
          <w:sz w:val="24"/>
        </w:rPr>
        <w:t>「陸一心」と名付けられて養子として育てられ、大学を卒業してエンジニアとなるが、文化大革命の狂乱のなかで「日本のスパイ」として迫害を受け、</w:t>
      </w:r>
      <w:r w:rsidRPr="00560B09">
        <w:rPr>
          <w:rFonts w:ascii="ＭＳ 明朝" w:eastAsia="ＭＳ 明朝" w:hAnsi="ＭＳ 明朝" w:hint="eastAsia"/>
          <w:sz w:val="24"/>
          <w:lang w:val="ja-JP" w:bidi="ja-JP"/>
        </w:rPr>
        <w:t>僻地の</w:t>
      </w:r>
      <w:r w:rsidRPr="00560B09">
        <w:rPr>
          <w:rFonts w:ascii="ＭＳ 明朝" w:eastAsia="ＭＳ 明朝" w:hAnsi="ＭＳ 明朝" w:hint="eastAsia"/>
          <w:sz w:val="24"/>
        </w:rPr>
        <w:t>収容所で過酷な労働を強いられる。収容所に巡回医療で来た看護婦・江月梅と出会い、彼女、そして養父の助けを得て名誉回復を果たす。やがて文革終結後、中日共同の製鉄所建設に携わる一心は、同プロジェクトを支援するために日本からやってくる実父・松本耕次と再会。「日本に帰ってくれ」と実父から頼まれる一心は、あくまでも「大地の子」として中国に留まることを決意</w:t>
      </w:r>
      <w:r w:rsidRPr="00560B09">
        <w:rPr>
          <w:rFonts w:ascii="ＭＳ 明朝" w:eastAsia="ＭＳ 明朝" w:hAnsi="ＭＳ 明朝" w:hint="eastAsia"/>
          <w:sz w:val="24"/>
        </w:rPr>
        <w:lastRenderedPageBreak/>
        <w:t>する。</w:t>
      </w:r>
    </w:p>
    <w:p w14:paraId="690E3385" w14:textId="0D16DFC9" w:rsidR="00D71090" w:rsidRPr="00560B09" w:rsidRDefault="00D71090" w:rsidP="00D71090">
      <w:pPr>
        <w:ind w:firstLineChars="100" w:firstLine="240"/>
        <w:rPr>
          <w:rFonts w:ascii="ＭＳ 明朝" w:eastAsia="ＭＳ 明朝" w:hAnsi="ＭＳ 明朝"/>
          <w:sz w:val="24"/>
        </w:rPr>
      </w:pPr>
      <w:r w:rsidRPr="00560B09">
        <w:rPr>
          <w:rFonts w:ascii="ＭＳ 明朝" w:eastAsia="ＭＳ 明朝" w:hAnsi="ＭＳ 明朝" w:hint="eastAsia"/>
          <w:sz w:val="24"/>
        </w:rPr>
        <w:t>脚本は岡崎栄。ディレクターは松岡孝治、榎戸崇泰、潘小揚。主演は上川隆也、仲代達也、永井真理子、朱旭、呂中、蒋文麗、蓋麗麗。</w:t>
      </w:r>
    </w:p>
    <w:p w14:paraId="39BFF09B" w14:textId="77777777" w:rsidR="002B07BD" w:rsidRPr="00560B09" w:rsidRDefault="00944593" w:rsidP="00944593">
      <w:pPr>
        <w:ind w:firstLine="221"/>
        <w:rPr>
          <w:rFonts w:ascii="ＭＳ 明朝" w:eastAsia="ＭＳ 明朝" w:hAnsi="ＭＳ 明朝"/>
          <w:sz w:val="24"/>
        </w:rPr>
      </w:pPr>
      <w:r w:rsidRPr="00560B09">
        <w:rPr>
          <w:rFonts w:ascii="ＭＳ 明朝" w:eastAsia="ＭＳ 明朝" w:hAnsi="ＭＳ 明朝" w:hint="eastAsia"/>
          <w:sz w:val="24"/>
        </w:rPr>
        <w:t xml:space="preserve">　</w:t>
      </w:r>
    </w:p>
    <w:p w14:paraId="7274B244" w14:textId="33C384FD" w:rsidR="00610AA9" w:rsidRPr="00560B09" w:rsidRDefault="00944593" w:rsidP="00553B1B">
      <w:pPr>
        <w:ind w:firstLine="221"/>
        <w:rPr>
          <w:rFonts w:ascii="ＭＳ 明朝" w:eastAsia="ＭＳ 明朝" w:hAnsi="ＭＳ 明朝"/>
          <w:sz w:val="24"/>
        </w:rPr>
      </w:pPr>
      <w:r w:rsidRPr="00560B09">
        <w:rPr>
          <w:rFonts w:ascii="ＭＳ 明朝" w:eastAsia="ＭＳ 明朝" w:hAnsi="ＭＳ 明朝" w:hint="eastAsia"/>
          <w:sz w:val="24"/>
        </w:rPr>
        <w:t>本企画は日本人残留孤児がどのように表象されてきたのかという問題を、</w:t>
      </w:r>
      <w:r w:rsidR="00560B09">
        <w:rPr>
          <w:rFonts w:ascii="ＭＳ 明朝" w:eastAsia="ＭＳ 明朝" w:hAnsi="ＭＳ 明朝" w:hint="eastAsia"/>
          <w:sz w:val="24"/>
        </w:rPr>
        <w:t>製作にかかわった</w:t>
      </w:r>
      <w:r w:rsidR="00EF284B" w:rsidRPr="00560B09">
        <w:rPr>
          <w:rFonts w:ascii="ＭＳ 明朝" w:eastAsia="ＭＳ 明朝" w:hAnsi="ＭＳ 明朝" w:hint="eastAsia"/>
          <w:sz w:val="24"/>
        </w:rPr>
        <w:t>俳優</w:t>
      </w:r>
      <w:r w:rsidR="00560B09">
        <w:rPr>
          <w:rFonts w:ascii="ＭＳ 明朝" w:eastAsia="ＭＳ 明朝" w:hAnsi="ＭＳ 明朝" w:hint="eastAsia"/>
          <w:sz w:val="24"/>
        </w:rPr>
        <w:t>の</w:t>
      </w:r>
      <w:r w:rsidR="00EF284B" w:rsidRPr="00560B09">
        <w:rPr>
          <w:rFonts w:ascii="ＭＳ 明朝" w:eastAsia="ＭＳ 明朝" w:hAnsi="ＭＳ 明朝" w:hint="eastAsia"/>
          <w:sz w:val="24"/>
        </w:rPr>
        <w:t>永井真理子氏、プロデューサーの</w:t>
      </w:r>
      <w:r w:rsidR="00EA7AFE" w:rsidRPr="00560B09">
        <w:rPr>
          <w:rFonts w:ascii="ＭＳ 明朝" w:eastAsia="ＭＳ 明朝" w:hAnsi="ＭＳ 明朝" w:hint="eastAsia"/>
          <w:sz w:val="24"/>
        </w:rPr>
        <w:t>河村正一氏の</w:t>
      </w:r>
      <w:r w:rsidR="007C7199">
        <w:rPr>
          <w:rFonts w:ascii="ＭＳ 明朝" w:eastAsia="ＭＳ 明朝" w:hAnsi="ＭＳ 明朝" w:hint="eastAsia"/>
          <w:sz w:val="24"/>
        </w:rPr>
        <w:t>証言</w:t>
      </w:r>
      <w:r w:rsidR="00EA7AFE" w:rsidRPr="00560B09">
        <w:rPr>
          <w:rFonts w:ascii="ＭＳ 明朝" w:eastAsia="ＭＳ 明朝" w:hAnsi="ＭＳ 明朝" w:hint="eastAsia"/>
          <w:sz w:val="24"/>
        </w:rPr>
        <w:t>をつうじて検証し</w:t>
      </w:r>
      <w:r w:rsidR="002B07BD" w:rsidRPr="00560B09">
        <w:rPr>
          <w:rFonts w:ascii="ＭＳ 明朝" w:eastAsia="ＭＳ 明朝" w:hAnsi="ＭＳ 明朝" w:hint="eastAsia"/>
          <w:sz w:val="24"/>
        </w:rPr>
        <w:t>、</w:t>
      </w:r>
      <w:r w:rsidR="00DD289F" w:rsidRPr="00560B09">
        <w:rPr>
          <w:rFonts w:ascii="ＭＳ 明朝" w:eastAsia="ＭＳ 明朝" w:hAnsi="ＭＳ 明朝" w:hint="eastAsia"/>
          <w:sz w:val="24"/>
        </w:rPr>
        <w:t>さらに</w:t>
      </w:r>
      <w:r w:rsidR="000F35FE" w:rsidRPr="00560B09">
        <w:rPr>
          <w:rFonts w:ascii="ＭＳ 明朝" w:eastAsia="ＭＳ 明朝" w:hAnsi="ＭＳ 明朝" w:hint="eastAsia"/>
          <w:sz w:val="24"/>
        </w:rPr>
        <w:t>『大地の子』の脚本を手掛け、また製作の段階で「総合演出」として現場を仕切っていた岡崎栄の仕事をつうじて</w:t>
      </w:r>
      <w:r w:rsidR="007757F8" w:rsidRPr="00560B09">
        <w:rPr>
          <w:rFonts w:ascii="ＭＳ 明朝" w:eastAsia="ＭＳ 明朝" w:hAnsi="ＭＳ 明朝" w:hint="eastAsia"/>
          <w:sz w:val="24"/>
        </w:rPr>
        <w:t>、</w:t>
      </w:r>
      <w:r w:rsidR="007C7199" w:rsidRPr="00560B09">
        <w:rPr>
          <w:rFonts w:ascii="ＭＳ 明朝" w:eastAsia="ＭＳ 明朝" w:hAnsi="ＭＳ 明朝" w:hint="eastAsia"/>
          <w:sz w:val="24"/>
        </w:rPr>
        <w:t>劉文兵は</w:t>
      </w:r>
      <w:r w:rsidRPr="00560B09">
        <w:rPr>
          <w:rFonts w:ascii="ＭＳ 明朝" w:eastAsia="ＭＳ 明朝" w:hAnsi="ＭＳ 明朝" w:hint="eastAsia"/>
          <w:sz w:val="24"/>
        </w:rPr>
        <w:t>テレビジャンル論、作家論の観点から</w:t>
      </w:r>
      <w:r w:rsidR="00560B09">
        <w:rPr>
          <w:rFonts w:ascii="ＭＳ 明朝" w:eastAsia="ＭＳ 明朝" w:hAnsi="ＭＳ 明朝" w:hint="eastAsia"/>
          <w:sz w:val="24"/>
        </w:rPr>
        <w:t>考察する</w:t>
      </w:r>
      <w:r w:rsidR="000926E9" w:rsidRPr="00560B09">
        <w:rPr>
          <w:rFonts w:ascii="ＭＳ 明朝" w:eastAsia="ＭＳ 明朝" w:hAnsi="ＭＳ 明朝" w:hint="eastAsia"/>
          <w:sz w:val="24"/>
        </w:rPr>
        <w:t>。</w:t>
      </w:r>
    </w:p>
    <w:p w14:paraId="38AA25B0" w14:textId="77777777" w:rsidR="00610AA9" w:rsidRPr="00560B09" w:rsidRDefault="00610AA9" w:rsidP="00610AA9">
      <w:pPr>
        <w:pStyle w:val="ab"/>
        <w:rPr>
          <w:rFonts w:ascii="ＭＳ 明朝" w:eastAsia="ＭＳ 明朝" w:hAnsi="ＭＳ 明朝"/>
          <w:sz w:val="24"/>
          <w:szCs w:val="24"/>
        </w:rPr>
      </w:pPr>
    </w:p>
    <w:p w14:paraId="5808A29F" w14:textId="1CF8B62A" w:rsidR="00377412" w:rsidRPr="00560B09" w:rsidRDefault="00377412" w:rsidP="00377412">
      <w:pPr>
        <w:pStyle w:val="ab"/>
        <w:rPr>
          <w:rFonts w:ascii="ＭＳ 明朝" w:eastAsia="ＭＳ 明朝" w:hAnsi="ＭＳ 明朝"/>
          <w:sz w:val="24"/>
          <w:szCs w:val="24"/>
        </w:rPr>
      </w:pPr>
      <w:r w:rsidRPr="00560B09">
        <w:rPr>
          <w:rFonts w:ascii="ＭＳ 明朝" w:eastAsia="ＭＳ 明朝" w:hAnsi="ＭＳ 明朝" w:hint="eastAsia"/>
          <w:sz w:val="24"/>
          <w:szCs w:val="24"/>
        </w:rPr>
        <w:t xml:space="preserve">第一部　作品上映  :『大地の子』第7部「兄妹」　　　　　　　　　　　</w:t>
      </w:r>
    </w:p>
    <w:p w14:paraId="57543D36" w14:textId="77777777" w:rsidR="00560B09" w:rsidRDefault="00560B09" w:rsidP="00377412">
      <w:pPr>
        <w:pStyle w:val="ab"/>
        <w:rPr>
          <w:rFonts w:ascii="ＭＳ 明朝" w:eastAsia="ＭＳ 明朝" w:hAnsi="ＭＳ 明朝"/>
          <w:sz w:val="24"/>
          <w:szCs w:val="24"/>
        </w:rPr>
      </w:pPr>
    </w:p>
    <w:p w14:paraId="014FAD4B" w14:textId="5DA32877" w:rsidR="00377412" w:rsidRPr="00560B09" w:rsidRDefault="00377412" w:rsidP="00377412">
      <w:pPr>
        <w:pStyle w:val="ab"/>
        <w:rPr>
          <w:rFonts w:ascii="ＭＳ 明朝" w:eastAsia="ＭＳ 明朝" w:hAnsi="ＭＳ 明朝"/>
          <w:sz w:val="24"/>
          <w:szCs w:val="24"/>
        </w:rPr>
      </w:pPr>
      <w:r w:rsidRPr="00560B09">
        <w:rPr>
          <w:rFonts w:ascii="ＭＳ 明朝" w:eastAsia="ＭＳ 明朝" w:hAnsi="ＭＳ 明朝" w:hint="eastAsia"/>
          <w:sz w:val="24"/>
          <w:szCs w:val="24"/>
        </w:rPr>
        <w:t xml:space="preserve">第二部　研究発表 ： TVディレクターの「作家性」ーー岡崎栄と『大地の子』（劉文兵）　</w:t>
      </w:r>
    </w:p>
    <w:p w14:paraId="5697FF0A" w14:textId="77777777" w:rsidR="00560B09" w:rsidRDefault="00560B09" w:rsidP="00377412">
      <w:pPr>
        <w:pStyle w:val="ab"/>
        <w:rPr>
          <w:rFonts w:ascii="ＭＳ 明朝" w:eastAsia="ＭＳ 明朝" w:hAnsi="ＭＳ 明朝"/>
          <w:sz w:val="24"/>
          <w:szCs w:val="24"/>
        </w:rPr>
      </w:pPr>
    </w:p>
    <w:p w14:paraId="77290707" w14:textId="55BD349B" w:rsidR="00377412" w:rsidRPr="00560B09" w:rsidRDefault="00377412" w:rsidP="00377412">
      <w:pPr>
        <w:pStyle w:val="ab"/>
        <w:rPr>
          <w:rFonts w:ascii="ＭＳ 明朝" w:eastAsia="ＭＳ 明朝" w:hAnsi="ＭＳ 明朝"/>
          <w:sz w:val="24"/>
          <w:szCs w:val="24"/>
        </w:rPr>
      </w:pPr>
      <w:r w:rsidRPr="00560B09">
        <w:rPr>
          <w:rFonts w:ascii="ＭＳ 明朝" w:eastAsia="ＭＳ 明朝" w:hAnsi="ＭＳ 明朝" w:hint="eastAsia"/>
          <w:sz w:val="24"/>
          <w:szCs w:val="24"/>
        </w:rPr>
        <w:t xml:space="preserve">第三部：永井真理子氏、河村正一氏トークショー（聞き手：劉文兵）　</w:t>
      </w:r>
    </w:p>
    <w:p w14:paraId="03B826CD" w14:textId="77777777" w:rsidR="00553B1B" w:rsidRPr="00560B09" w:rsidRDefault="00553B1B" w:rsidP="00377412">
      <w:pPr>
        <w:pStyle w:val="ab"/>
        <w:rPr>
          <w:rFonts w:ascii="ＭＳ 明朝" w:eastAsia="ＭＳ 明朝" w:hAnsi="ＭＳ 明朝"/>
          <w:sz w:val="24"/>
          <w:szCs w:val="24"/>
        </w:rPr>
      </w:pPr>
    </w:p>
    <w:p w14:paraId="0F014E49" w14:textId="26C236AC" w:rsidR="00BF7111" w:rsidRPr="00560B09" w:rsidRDefault="00377412" w:rsidP="00377412">
      <w:pPr>
        <w:pStyle w:val="ab"/>
        <w:rPr>
          <w:rFonts w:ascii="ＭＳ 明朝" w:eastAsia="ＭＳ 明朝" w:hAnsi="ＭＳ 明朝"/>
          <w:sz w:val="24"/>
          <w:szCs w:val="24"/>
          <w:lang w:eastAsia="zh-TW"/>
        </w:rPr>
      </w:pPr>
      <w:r w:rsidRPr="00560B09">
        <w:rPr>
          <w:rFonts w:ascii="ＭＳ 明朝" w:eastAsia="ＭＳ 明朝" w:hAnsi="ＭＳ 明朝" w:hint="eastAsia"/>
          <w:sz w:val="24"/>
          <w:szCs w:val="24"/>
          <w:lang w:eastAsia="zh-TW"/>
        </w:rPr>
        <w:t>参加費　無料（定員80名、要予約。予約</w:t>
      </w:r>
      <w:r w:rsidRPr="00560B09">
        <w:rPr>
          <w:rFonts w:ascii="ＭＳ 明朝" w:eastAsia="ＭＳ 明朝" w:hAnsi="ＭＳ 明朝" w:hint="eastAsia"/>
          <w:sz w:val="24"/>
          <w:szCs w:val="24"/>
        </w:rPr>
        <w:t>はこちらから</w:t>
      </w:r>
      <w:r w:rsidRPr="00560B09">
        <w:rPr>
          <w:rFonts w:ascii="ＭＳ 明朝" w:eastAsia="ＭＳ 明朝" w:hAnsi="ＭＳ 明朝"/>
          <w:sz w:val="24"/>
          <w:szCs w:val="24"/>
          <w:lang w:eastAsia="zh-TW"/>
        </w:rPr>
        <w:t>↓</w:t>
      </w:r>
      <w:r w:rsidRPr="00560B09">
        <w:rPr>
          <w:rFonts w:ascii="ＭＳ 明朝" w:eastAsia="ＭＳ 明朝" w:hAnsi="ＭＳ 明朝" w:hint="eastAsia"/>
          <w:sz w:val="24"/>
          <w:szCs w:val="24"/>
          <w:lang w:eastAsia="zh-TW"/>
        </w:rPr>
        <w:t>）</w:t>
      </w:r>
    </w:p>
    <w:p w14:paraId="1CFAC190" w14:textId="0EC58EDA" w:rsidR="00377412" w:rsidRPr="00560B09" w:rsidRDefault="003E1B56" w:rsidP="003E1B56">
      <w:pPr>
        <w:pStyle w:val="Web"/>
        <w:spacing w:before="0" w:beforeAutospacing="0" w:after="0" w:afterAutospacing="0"/>
        <w:rPr>
          <w:rFonts w:ascii="ＭＳ 明朝" w:eastAsia="ＭＳ 明朝" w:hAnsi="ＭＳ 明朝"/>
          <w:lang w:eastAsia="zh-TW"/>
        </w:rPr>
      </w:pPr>
      <w:hyperlink r:id="rId8" w:history="1">
        <w:r w:rsidRPr="00560B09">
          <w:rPr>
            <w:rStyle w:val="aa"/>
            <w:rFonts w:ascii="ＭＳ 明朝" w:eastAsia="ＭＳ 明朝" w:hAnsi="ＭＳ 明朝" w:cs="Helvetica"/>
            <w:lang w:eastAsia="zh-TW"/>
          </w:rPr>
          <w:t>https://docs.google.com/forms/d/e/1FAIpQLSdNgC8MYRAtCXGI64nsdSHivFBYpVP0c_xoRB_ojEPilp8rQg/viewform</w:t>
        </w:r>
      </w:hyperlink>
    </w:p>
    <w:p w14:paraId="2132F23F" w14:textId="77777777" w:rsidR="00186E0C" w:rsidRPr="00560B09" w:rsidRDefault="00186E0C" w:rsidP="003E1B56">
      <w:pPr>
        <w:pStyle w:val="Web"/>
        <w:spacing w:before="0" w:beforeAutospacing="0" w:after="0" w:afterAutospacing="0"/>
        <w:rPr>
          <w:rFonts w:ascii="ＭＳ 明朝" w:eastAsia="ＭＳ 明朝" w:hAnsi="ＭＳ 明朝" w:cs="Helvetica"/>
          <w:lang w:eastAsia="zh-TW"/>
        </w:rPr>
      </w:pPr>
    </w:p>
    <w:p w14:paraId="250B8AD0" w14:textId="4AB5306F" w:rsidR="00377412" w:rsidRPr="00560B09" w:rsidRDefault="00377412" w:rsidP="00377412">
      <w:pPr>
        <w:pStyle w:val="ab"/>
        <w:rPr>
          <w:rFonts w:ascii="ＭＳ 明朝" w:eastAsia="ＭＳ 明朝" w:hAnsi="ＭＳ 明朝"/>
          <w:sz w:val="24"/>
          <w:szCs w:val="24"/>
        </w:rPr>
      </w:pPr>
      <w:r w:rsidRPr="00560B09">
        <w:rPr>
          <w:rFonts w:ascii="ＭＳ 明朝" w:eastAsia="ＭＳ 明朝" w:hAnsi="ＭＳ 明朝" w:hint="eastAsia"/>
          <w:sz w:val="24"/>
          <w:szCs w:val="24"/>
        </w:rPr>
        <w:t>※本上映会は第一部からの参加が必須となっており、途中参加はできません。写真撮影や録音録画はご遠慮ください。</w:t>
      </w:r>
    </w:p>
    <w:p w14:paraId="66294488" w14:textId="77777777" w:rsidR="00377412" w:rsidRPr="00560B09" w:rsidRDefault="00377412">
      <w:pPr>
        <w:rPr>
          <w:rFonts w:ascii="ＭＳ 明朝" w:eastAsia="ＭＳ 明朝" w:hAnsi="ＭＳ 明朝"/>
          <w:sz w:val="24"/>
        </w:rPr>
      </w:pPr>
    </w:p>
    <w:sectPr w:rsidR="00377412" w:rsidRPr="00560B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2E13" w14:textId="77777777" w:rsidR="00917C99" w:rsidRDefault="00917C99" w:rsidP="00CE6D78">
      <w:r>
        <w:separator/>
      </w:r>
    </w:p>
  </w:endnote>
  <w:endnote w:type="continuationSeparator" w:id="0">
    <w:p w14:paraId="6061C70E" w14:textId="77777777" w:rsidR="00917C99" w:rsidRDefault="00917C99" w:rsidP="00CE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697C" w14:textId="77777777" w:rsidR="00917C99" w:rsidRDefault="00917C99" w:rsidP="00CE6D78">
      <w:r>
        <w:separator/>
      </w:r>
    </w:p>
  </w:footnote>
  <w:footnote w:type="continuationSeparator" w:id="0">
    <w:p w14:paraId="34EA9743" w14:textId="77777777" w:rsidR="00917C99" w:rsidRDefault="00917C99" w:rsidP="00CE6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12"/>
    <w:rsid w:val="000926E9"/>
    <w:rsid w:val="000C4999"/>
    <w:rsid w:val="000F35FE"/>
    <w:rsid w:val="00186E0C"/>
    <w:rsid w:val="002B07BD"/>
    <w:rsid w:val="002D039D"/>
    <w:rsid w:val="00334450"/>
    <w:rsid w:val="00377412"/>
    <w:rsid w:val="0039727B"/>
    <w:rsid w:val="003E1B56"/>
    <w:rsid w:val="0052523F"/>
    <w:rsid w:val="00553B1B"/>
    <w:rsid w:val="00560B09"/>
    <w:rsid w:val="005821A1"/>
    <w:rsid w:val="005E3546"/>
    <w:rsid w:val="00610AA9"/>
    <w:rsid w:val="006E2562"/>
    <w:rsid w:val="007416A7"/>
    <w:rsid w:val="007757F8"/>
    <w:rsid w:val="007C7199"/>
    <w:rsid w:val="00804544"/>
    <w:rsid w:val="008370BD"/>
    <w:rsid w:val="00902B2C"/>
    <w:rsid w:val="00917C99"/>
    <w:rsid w:val="00944593"/>
    <w:rsid w:val="009A79F0"/>
    <w:rsid w:val="009D6F16"/>
    <w:rsid w:val="009F7DF1"/>
    <w:rsid w:val="00A02C95"/>
    <w:rsid w:val="00A72F6C"/>
    <w:rsid w:val="00AA40C2"/>
    <w:rsid w:val="00B57C73"/>
    <w:rsid w:val="00BF7111"/>
    <w:rsid w:val="00CA57A4"/>
    <w:rsid w:val="00CE6D78"/>
    <w:rsid w:val="00D02DD6"/>
    <w:rsid w:val="00D56D46"/>
    <w:rsid w:val="00D71090"/>
    <w:rsid w:val="00DD289F"/>
    <w:rsid w:val="00E37E43"/>
    <w:rsid w:val="00EA7AFE"/>
    <w:rsid w:val="00EF284B"/>
    <w:rsid w:val="00FA0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8C6BA"/>
  <w15:chartTrackingRefBased/>
  <w15:docId w15:val="{6BC3B756-B972-468C-9CAF-A10A58F4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4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4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4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74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4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4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4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4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4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4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4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4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74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4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4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4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4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4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4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4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412"/>
    <w:pPr>
      <w:spacing w:before="160" w:after="160"/>
      <w:jc w:val="center"/>
    </w:pPr>
    <w:rPr>
      <w:i/>
      <w:iCs/>
      <w:color w:val="404040" w:themeColor="text1" w:themeTint="BF"/>
    </w:rPr>
  </w:style>
  <w:style w:type="character" w:customStyle="1" w:styleId="a8">
    <w:name w:val="引用文 (文字)"/>
    <w:basedOn w:val="a0"/>
    <w:link w:val="a7"/>
    <w:uiPriority w:val="29"/>
    <w:rsid w:val="00377412"/>
    <w:rPr>
      <w:i/>
      <w:iCs/>
      <w:color w:val="404040" w:themeColor="text1" w:themeTint="BF"/>
    </w:rPr>
  </w:style>
  <w:style w:type="paragraph" w:styleId="a9">
    <w:name w:val="List Paragraph"/>
    <w:basedOn w:val="a"/>
    <w:uiPriority w:val="34"/>
    <w:qFormat/>
    <w:rsid w:val="00377412"/>
    <w:pPr>
      <w:ind w:left="720"/>
      <w:contextualSpacing/>
    </w:pPr>
  </w:style>
  <w:style w:type="character" w:styleId="21">
    <w:name w:val="Intense Emphasis"/>
    <w:basedOn w:val="a0"/>
    <w:uiPriority w:val="21"/>
    <w:qFormat/>
    <w:rsid w:val="00377412"/>
    <w:rPr>
      <w:i/>
      <w:iCs/>
      <w:color w:val="0F4761" w:themeColor="accent1" w:themeShade="BF"/>
    </w:rPr>
  </w:style>
  <w:style w:type="paragraph" w:styleId="22">
    <w:name w:val="Intense Quote"/>
    <w:basedOn w:val="a"/>
    <w:next w:val="a"/>
    <w:link w:val="23"/>
    <w:uiPriority w:val="30"/>
    <w:qFormat/>
    <w:rsid w:val="00377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412"/>
    <w:rPr>
      <w:i/>
      <w:iCs/>
      <w:color w:val="0F4761" w:themeColor="accent1" w:themeShade="BF"/>
    </w:rPr>
  </w:style>
  <w:style w:type="character" w:styleId="24">
    <w:name w:val="Intense Reference"/>
    <w:basedOn w:val="a0"/>
    <w:uiPriority w:val="32"/>
    <w:qFormat/>
    <w:rsid w:val="00377412"/>
    <w:rPr>
      <w:b/>
      <w:bCs/>
      <w:smallCaps/>
      <w:color w:val="0F4761" w:themeColor="accent1" w:themeShade="BF"/>
      <w:spacing w:val="5"/>
    </w:rPr>
  </w:style>
  <w:style w:type="character" w:styleId="aa">
    <w:name w:val="Hyperlink"/>
    <w:basedOn w:val="a0"/>
    <w:uiPriority w:val="99"/>
    <w:semiHidden/>
    <w:unhideWhenUsed/>
    <w:rsid w:val="00377412"/>
    <w:rPr>
      <w:color w:val="467886" w:themeColor="hyperlink"/>
      <w:u w:val="single"/>
    </w:rPr>
  </w:style>
  <w:style w:type="paragraph" w:styleId="ab">
    <w:name w:val="Plain Text"/>
    <w:basedOn w:val="a"/>
    <w:link w:val="ac"/>
    <w:uiPriority w:val="99"/>
    <w:unhideWhenUsed/>
    <w:rsid w:val="00377412"/>
    <w:rPr>
      <w:rFonts w:ascii="Yu Gothic" w:eastAsia="Yu Gothic" w:hAnsi="Courier New" w:cs="Courier New"/>
      <w:sz w:val="22"/>
      <w:szCs w:val="22"/>
      <w14:ligatures w14:val="none"/>
    </w:rPr>
  </w:style>
  <w:style w:type="character" w:customStyle="1" w:styleId="ac">
    <w:name w:val="書式なし (文字)"/>
    <w:basedOn w:val="a0"/>
    <w:link w:val="ab"/>
    <w:uiPriority w:val="99"/>
    <w:rsid w:val="00377412"/>
    <w:rPr>
      <w:rFonts w:ascii="Yu Gothic" w:eastAsia="Yu Gothic" w:hAnsi="Courier New" w:cs="Courier New"/>
      <w:sz w:val="22"/>
      <w:szCs w:val="22"/>
      <w14:ligatures w14:val="none"/>
    </w:rPr>
  </w:style>
  <w:style w:type="paragraph" w:customStyle="1" w:styleId="s3">
    <w:name w:val="s3"/>
    <w:basedOn w:val="a"/>
    <w:rsid w:val="00610AA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s2">
    <w:name w:val="s2"/>
    <w:basedOn w:val="a0"/>
    <w:rsid w:val="00610AA9"/>
  </w:style>
  <w:style w:type="paragraph" w:styleId="Web">
    <w:name w:val="Normal (Web)"/>
    <w:basedOn w:val="a"/>
    <w:uiPriority w:val="99"/>
    <w:unhideWhenUsed/>
    <w:rsid w:val="003E1B56"/>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d">
    <w:name w:val="header"/>
    <w:basedOn w:val="a"/>
    <w:link w:val="ae"/>
    <w:uiPriority w:val="99"/>
    <w:unhideWhenUsed/>
    <w:rsid w:val="00CE6D78"/>
    <w:pPr>
      <w:tabs>
        <w:tab w:val="center" w:pos="4252"/>
        <w:tab w:val="right" w:pos="8504"/>
      </w:tabs>
      <w:snapToGrid w:val="0"/>
    </w:pPr>
  </w:style>
  <w:style w:type="character" w:customStyle="1" w:styleId="ae">
    <w:name w:val="ヘッダー (文字)"/>
    <w:basedOn w:val="a0"/>
    <w:link w:val="ad"/>
    <w:uiPriority w:val="99"/>
    <w:rsid w:val="00CE6D78"/>
  </w:style>
  <w:style w:type="paragraph" w:styleId="af">
    <w:name w:val="footer"/>
    <w:basedOn w:val="a"/>
    <w:link w:val="af0"/>
    <w:uiPriority w:val="99"/>
    <w:unhideWhenUsed/>
    <w:rsid w:val="00CE6D78"/>
    <w:pPr>
      <w:tabs>
        <w:tab w:val="center" w:pos="4252"/>
        <w:tab w:val="right" w:pos="8504"/>
      </w:tabs>
      <w:snapToGrid w:val="0"/>
    </w:pPr>
  </w:style>
  <w:style w:type="character" w:customStyle="1" w:styleId="af0">
    <w:name w:val="フッター (文字)"/>
    <w:basedOn w:val="a0"/>
    <w:link w:val="af"/>
    <w:uiPriority w:val="99"/>
    <w:rsid w:val="00CE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NgC8MYRAtCXGI64nsdSHivFBYpVP0c_xoRB_ojEPilp8rQg/viewform" TargetMode="External"/><Relationship Id="rId3" Type="http://schemas.openxmlformats.org/officeDocument/2006/relationships/webSettings" Target="webSettings.xml"/><Relationship Id="rId7" Type="http://schemas.openxmlformats.org/officeDocument/2006/relationships/hyperlink" Target="https://drive.google.com/file/d/1M6Ik6K4Kxlj-onjvCs5mYLt6i1ppGC3J/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aka-u.ac.jp/ja/access/to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786</Words>
  <Characters>921</Characters>
  <Application>Microsoft Office Word</Application>
  <DocSecurity>0</DocSecurity>
  <Lines>40</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文兵 劉</dc:creator>
  <cp:keywords/>
  <dc:description/>
  <cp:lastModifiedBy>文兵 劉</cp:lastModifiedBy>
  <cp:revision>28</cp:revision>
  <dcterms:created xsi:type="dcterms:W3CDTF">2026-04-22T02:29:00Z</dcterms:created>
  <dcterms:modified xsi:type="dcterms:W3CDTF">2026-04-27T22:58:00Z</dcterms:modified>
</cp:coreProperties>
</file>