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50"/>
        <w:gridCol w:w="309"/>
        <w:gridCol w:w="725"/>
        <w:gridCol w:w="525"/>
        <w:gridCol w:w="2152"/>
      </w:tblGrid>
      <w:tr w:rsidR="00414BAD" w:rsidTr="00372D0A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372D0A" w:rsidP="00372D0A">
            <w:pPr>
              <w:jc w:val="center"/>
              <w:rPr>
                <w:b/>
                <w:bCs/>
                <w:sz w:val="32"/>
                <w:szCs w:val="32"/>
              </w:rPr>
            </w:pPr>
            <w:r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令和２</w:t>
            </w:r>
            <w:r w:rsidR="001B3884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年度</w:t>
            </w:r>
            <w:r w:rsidR="00F2282D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大阪大学未来基金</w:t>
            </w:r>
            <w:r w:rsidR="00582C4D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2473E6">
              <w:rPr>
                <w:rFonts w:hint="eastAsia"/>
                <w:b/>
                <w:bCs/>
                <w:spacing w:val="3"/>
                <w:w w:val="75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2473E6">
              <w:rPr>
                <w:rFonts w:hint="eastAsia"/>
                <w:b/>
                <w:bCs/>
                <w:spacing w:val="-39"/>
                <w:w w:val="75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972289">
        <w:trPr>
          <w:gridBefore w:val="1"/>
          <w:wBefore w:w="26" w:type="dxa"/>
          <w:trHeight w:val="43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972289">
        <w:trPr>
          <w:gridBefore w:val="1"/>
          <w:wBefore w:w="26" w:type="dxa"/>
          <w:trHeight w:val="685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50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414BAD" w:rsidRDefault="00B5204A" w:rsidP="00B5204A">
            <w:pPr>
              <w:jc w:val="left"/>
            </w:pPr>
            <w:r w:rsidRPr="00B5204A">
              <w:rPr>
                <w:rFonts w:hint="eastAsia"/>
                <w:spacing w:val="37"/>
                <w:kern w:val="0"/>
                <w:sz w:val="20"/>
                <w:fitText w:val="2000" w:id="829744896"/>
              </w:rPr>
              <w:t>令和</w:t>
            </w:r>
            <w:r w:rsidR="00414BAD" w:rsidRPr="00B5204A">
              <w:rPr>
                <w:rFonts w:hint="eastAsia"/>
                <w:spacing w:val="37"/>
                <w:w w:val="90"/>
                <w:kern w:val="0"/>
                <w:sz w:val="20"/>
                <w:fitText w:val="2000" w:id="829744896"/>
              </w:rPr>
              <w:t xml:space="preserve">　年　月　</w:t>
            </w:r>
            <w:r w:rsidR="00414BAD" w:rsidRPr="00B5204A">
              <w:rPr>
                <w:rFonts w:hint="eastAsia"/>
                <w:spacing w:val="2"/>
                <w:w w:val="9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372D0A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50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52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372D0A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50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52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972289">
        <w:trPr>
          <w:gridBefore w:val="1"/>
          <w:wBefore w:w="26" w:type="dxa"/>
          <w:trHeight w:val="1188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372D0A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31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9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372D0A" w:rsidTr="00372D0A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372D0A" w:rsidRDefault="00372D0A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372D0A" w:rsidRDefault="00372D0A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3431" w:type="dxa"/>
            <w:gridSpan w:val="3"/>
            <w:tcBorders>
              <w:right w:val="single" w:sz="4" w:space="0" w:color="auto"/>
            </w:tcBorders>
          </w:tcPr>
          <w:p w:rsidR="00372D0A" w:rsidRDefault="00372D0A"/>
        </w:tc>
        <w:tc>
          <w:tcPr>
            <w:tcW w:w="1559" w:type="dxa"/>
            <w:gridSpan w:val="3"/>
            <w:tcBorders>
              <w:right w:val="single" w:sz="4" w:space="0" w:color="auto"/>
            </w:tcBorders>
          </w:tcPr>
          <w:p w:rsidR="00372D0A" w:rsidRPr="00372D0A" w:rsidRDefault="00372D0A">
            <w:pPr>
              <w:rPr>
                <w:b/>
              </w:rPr>
            </w:pPr>
            <w:r w:rsidRPr="00372D0A">
              <w:rPr>
                <w:rFonts w:hint="eastAsia"/>
                <w:b/>
              </w:rPr>
              <w:t>研究倫理教育受講の有無</w:t>
            </w:r>
            <w:r>
              <w:rPr>
                <w:rFonts w:hint="eastAsia"/>
                <w:b/>
              </w:rPr>
              <w:t>※</w:t>
            </w:r>
          </w:p>
        </w:tc>
        <w:tc>
          <w:tcPr>
            <w:tcW w:w="2152" w:type="dxa"/>
            <w:tcBorders>
              <w:right w:val="single" w:sz="4" w:space="0" w:color="auto"/>
            </w:tcBorders>
            <w:vAlign w:val="center"/>
          </w:tcPr>
          <w:p w:rsidR="00372D0A" w:rsidRDefault="00372D0A" w:rsidP="00372D0A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14BAD" w:rsidTr="00372D0A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  <w:bookmarkStart w:id="0" w:name="_GoBack"/>
            <w:bookmarkEnd w:id="0"/>
          </w:p>
        </w:tc>
      </w:tr>
      <w:tr w:rsidR="00414BAD" w:rsidTr="00972289">
        <w:trPr>
          <w:gridBefore w:val="1"/>
          <w:wBefore w:w="26" w:type="dxa"/>
          <w:trHeight w:val="607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972289" w:rsidRDefault="00414BAD" w:rsidP="00414BAD">
            <w:pPr>
              <w:jc w:val="center"/>
              <w:rPr>
                <w:b/>
                <w:bCs/>
              </w:rPr>
            </w:pPr>
            <w:r w:rsidRPr="00972289">
              <w:rPr>
                <w:rFonts w:hint="eastAsia"/>
                <w:b/>
                <w:bCs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2473E6" w:rsidRPr="002473E6">
              <w:rPr>
                <w:rFonts w:hint="eastAsia"/>
                <w:color w:val="0070C0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372D0A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972289">
              <w:rPr>
                <w:rFonts w:hint="eastAsia"/>
                <w:b/>
                <w:bCs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BC48A2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372D0A"/>
        </w:tc>
      </w:tr>
      <w:tr w:rsidR="00372D0A" w:rsidRPr="00C958C4" w:rsidTr="00972289">
        <w:trPr>
          <w:gridBefore w:val="1"/>
          <w:wBefore w:w="26" w:type="dxa"/>
          <w:trHeight w:val="697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372D0A" w:rsidRPr="00F2282D" w:rsidRDefault="00972289" w:rsidP="00972289">
            <w:pPr>
              <w:rPr>
                <w:sz w:val="19"/>
                <w:szCs w:val="19"/>
              </w:rPr>
            </w:pPr>
            <w:r w:rsidRPr="00F2282D">
              <w:rPr>
                <w:rFonts w:hint="eastAsia"/>
                <w:sz w:val="19"/>
                <w:szCs w:val="19"/>
              </w:rPr>
              <w:t>※</w:t>
            </w:r>
            <w:r w:rsidR="00F2282D" w:rsidRPr="00F2282D">
              <w:rPr>
                <w:rFonts w:hint="eastAsia"/>
                <w:sz w:val="19"/>
                <w:szCs w:val="19"/>
              </w:rPr>
              <w:t>研究倫理とは</w:t>
            </w:r>
            <w:r w:rsidRPr="00F2282D">
              <w:rPr>
                <w:rFonts w:hint="eastAsia"/>
                <w:sz w:val="19"/>
                <w:szCs w:val="19"/>
              </w:rPr>
              <w:t>科学者が研究を進めるうえで必要とされる規範。科学者の果たすべき責務は、信頼される新たな知の創出であり、それは適正な目的をたて、適切な手段を用いて生み出されるものでなくてはならない。</w:t>
            </w:r>
          </w:p>
        </w:tc>
      </w:tr>
      <w:tr w:rsidR="00414BAD" w:rsidTr="00372D0A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lastRenderedPageBreak/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372D0A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372D0A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372D0A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34C" w:rsidRDefault="001E034C" w:rsidP="00414BAD">
      <w:r>
        <w:separator/>
      </w:r>
    </w:p>
  </w:endnote>
  <w:endnote w:type="continuationSeparator" w:id="0">
    <w:p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34C" w:rsidRDefault="001E034C" w:rsidP="00414BAD">
      <w:r>
        <w:separator/>
      </w:r>
    </w:p>
  </w:footnote>
  <w:footnote w:type="continuationSeparator" w:id="0">
    <w:p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35110"/>
    <w:rsid w:val="001A6DF7"/>
    <w:rsid w:val="001B3884"/>
    <w:rsid w:val="001B6444"/>
    <w:rsid w:val="001E034C"/>
    <w:rsid w:val="002473E6"/>
    <w:rsid w:val="002836BD"/>
    <w:rsid w:val="00284AF7"/>
    <w:rsid w:val="002F268E"/>
    <w:rsid w:val="00372D0A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972289"/>
    <w:rsid w:val="00A52845"/>
    <w:rsid w:val="00A53CEA"/>
    <w:rsid w:val="00A60410"/>
    <w:rsid w:val="00AB30FC"/>
    <w:rsid w:val="00AD6ADB"/>
    <w:rsid w:val="00B5204A"/>
    <w:rsid w:val="00B573E8"/>
    <w:rsid w:val="00BC48A2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2282D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783763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181</Characters>
  <Application>Microsoft Office Word</Application>
  <DocSecurity>0</DocSecurity>
  <Lines>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西田　千亜紀</cp:lastModifiedBy>
  <cp:revision>2</cp:revision>
  <cp:lastPrinted>2019-10-31T00:46:00Z</cp:lastPrinted>
  <dcterms:created xsi:type="dcterms:W3CDTF">2020-03-02T06:11:00Z</dcterms:created>
  <dcterms:modified xsi:type="dcterms:W3CDTF">2020-03-02T06:11:00Z</dcterms:modified>
</cp:coreProperties>
</file>